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2D" w:rsidRDefault="00B9172D" w:rsidP="00B9172D">
      <w:pPr>
        <w:tabs>
          <w:tab w:val="left" w:pos="8080"/>
        </w:tabs>
        <w:spacing w:after="0" w:line="240" w:lineRule="auto"/>
        <w:jc w:val="center"/>
        <w:rPr>
          <w:rFonts w:eastAsiaTheme="minorHAnsi"/>
          <w:color w:val="000000"/>
          <w:sz w:val="16"/>
          <w:szCs w:val="16"/>
        </w:rPr>
      </w:pPr>
      <w:r>
        <w:rPr>
          <w:rFonts w:ascii="Arial" w:hAnsi="Arial" w:cs="Arial"/>
          <w:b/>
          <w:kern w:val="3"/>
          <w:sz w:val="24"/>
          <w:szCs w:val="24"/>
        </w:rPr>
        <w:t>ГЛАВА ГОРОДСКОГО ОКРУГА СЕРПУХОВ</w:t>
      </w:r>
    </w:p>
    <w:p w:rsidR="00B9172D" w:rsidRDefault="00B9172D" w:rsidP="00B9172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B9172D" w:rsidRDefault="00B9172D" w:rsidP="00B917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005E36" w:rsidRDefault="00B9172D" w:rsidP="00B91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от 06.03.2020 № 1020</w:t>
      </w:r>
    </w:p>
    <w:p w:rsidR="00005E36" w:rsidRPr="00513925" w:rsidRDefault="00005E36" w:rsidP="00154B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48"/>
        <w:tblW w:w="0" w:type="auto"/>
        <w:tblLayout w:type="fixed"/>
        <w:tblLook w:val="04A0"/>
      </w:tblPr>
      <w:tblGrid>
        <w:gridCol w:w="1960"/>
        <w:gridCol w:w="5412"/>
        <w:gridCol w:w="2428"/>
      </w:tblGrid>
      <w:tr w:rsidR="00005E36" w:rsidTr="00154B81">
        <w:trPr>
          <w:trHeight w:val="1130"/>
        </w:trPr>
        <w:tc>
          <w:tcPr>
            <w:tcW w:w="1960" w:type="dxa"/>
          </w:tcPr>
          <w:p w:rsidR="00005E36" w:rsidRDefault="00005E36" w:rsidP="00154B81">
            <w:pPr>
              <w:pStyle w:val="33"/>
              <w:spacing w:after="0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12" w:type="dxa"/>
            <w:hideMark/>
          </w:tcPr>
          <w:p w:rsidR="00005E36" w:rsidRDefault="006312C1" w:rsidP="00796F70">
            <w:pPr>
              <w:pStyle w:val="33"/>
              <w:spacing w:after="0"/>
              <w:ind w:firstLine="25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 внесении изменений</w:t>
            </w:r>
            <w:r w:rsidR="00154B81" w:rsidRPr="00154B81">
              <w:rPr>
                <w:sz w:val="28"/>
                <w:szCs w:val="28"/>
                <w:lang w:eastAsia="ru-RU"/>
              </w:rPr>
              <w:br/>
            </w:r>
            <w:r w:rsidR="00796F70" w:rsidRPr="00796F70">
              <w:rPr>
                <w:sz w:val="28"/>
                <w:szCs w:val="28"/>
                <w:lang w:eastAsia="ru-RU"/>
              </w:rPr>
              <w:t xml:space="preserve">в </w:t>
            </w:r>
            <w:r w:rsidR="00796F70">
              <w:rPr>
                <w:sz w:val="28"/>
                <w:szCs w:val="28"/>
                <w:lang w:eastAsia="ru-RU"/>
              </w:rPr>
              <w:t>м</w:t>
            </w:r>
            <w:r w:rsidR="00796F70" w:rsidRPr="00796F70">
              <w:rPr>
                <w:sz w:val="28"/>
                <w:szCs w:val="28"/>
                <w:lang w:eastAsia="ru-RU"/>
              </w:rPr>
              <w:t>униципальную программу городского округа Серпухов «Развитие сельского хозяйства» на 2020-2024 годы</w:t>
            </w:r>
            <w:r w:rsidR="00796F70">
              <w:rPr>
                <w:sz w:val="28"/>
                <w:szCs w:val="28"/>
                <w:lang w:eastAsia="ru-RU"/>
              </w:rPr>
              <w:t>,</w:t>
            </w:r>
            <w:r w:rsidR="00796F70" w:rsidRPr="00796F70">
              <w:rPr>
                <w:sz w:val="28"/>
                <w:szCs w:val="28"/>
                <w:lang w:eastAsia="ru-RU"/>
              </w:rPr>
              <w:t xml:space="preserve"> утвержденную постановлением Главы городского округа Серпухов</w:t>
            </w:r>
            <w:r w:rsidR="00796F70">
              <w:rPr>
                <w:sz w:val="28"/>
                <w:szCs w:val="28"/>
                <w:lang w:eastAsia="ru-RU"/>
              </w:rPr>
              <w:t xml:space="preserve"> Московской области от 30.12.2019 № 7064</w:t>
            </w:r>
          </w:p>
        </w:tc>
        <w:tc>
          <w:tcPr>
            <w:tcW w:w="2428" w:type="dxa"/>
          </w:tcPr>
          <w:p w:rsidR="00005E36" w:rsidRDefault="00005E36" w:rsidP="00154B81">
            <w:pPr>
              <w:pStyle w:val="33"/>
              <w:spacing w:after="0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140790" w:rsidRPr="00154B81" w:rsidRDefault="00140790" w:rsidP="00154B81">
      <w:pPr>
        <w:pStyle w:val="2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40790" w:rsidRPr="00154B81" w:rsidRDefault="00140790" w:rsidP="00154B81">
      <w:pPr>
        <w:pStyle w:val="2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005E36" w:rsidRDefault="00005E36" w:rsidP="00154B81">
      <w:pPr>
        <w:pStyle w:val="2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E28C2">
        <w:rPr>
          <w:sz w:val="28"/>
          <w:szCs w:val="28"/>
        </w:rPr>
        <w:t xml:space="preserve">Руководствуясь Федеральным законом от </w:t>
      </w:r>
      <w:r w:rsidR="003013B9" w:rsidRPr="002E28C2">
        <w:rPr>
          <w:sz w:val="28"/>
          <w:szCs w:val="28"/>
        </w:rPr>
        <w:t>06.10.2003</w:t>
      </w:r>
      <w:r w:rsidRPr="002E28C2">
        <w:rPr>
          <w:sz w:val="28"/>
          <w:szCs w:val="28"/>
        </w:rPr>
        <w:t xml:space="preserve"> № </w:t>
      </w:r>
      <w:r w:rsidR="003013B9" w:rsidRPr="002E28C2">
        <w:rPr>
          <w:sz w:val="28"/>
          <w:szCs w:val="28"/>
        </w:rPr>
        <w:t>131</w:t>
      </w:r>
      <w:r w:rsidRPr="002E28C2">
        <w:rPr>
          <w:sz w:val="28"/>
          <w:szCs w:val="28"/>
        </w:rPr>
        <w:t>-ФЗ</w:t>
      </w:r>
      <w:r w:rsidR="0068154C">
        <w:rPr>
          <w:sz w:val="28"/>
          <w:szCs w:val="28"/>
        </w:rPr>
        <w:br/>
      </w:r>
      <w:r w:rsidR="003013B9" w:rsidRPr="002E28C2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Главы города Серпухова от 13.12.2019 №</w:t>
      </w:r>
      <w:r w:rsidR="00AD74BD">
        <w:rPr>
          <w:sz w:val="28"/>
          <w:szCs w:val="28"/>
        </w:rPr>
        <w:t> </w:t>
      </w:r>
      <w:r w:rsidR="003013B9" w:rsidRPr="002E28C2">
        <w:rPr>
          <w:sz w:val="28"/>
          <w:szCs w:val="28"/>
        </w:rPr>
        <w:t>6668 «Об утверждении Порядка разработки и реализации муниципальных программ городского округа Серпухов</w:t>
      </w:r>
      <w:r w:rsidR="002E28C2" w:rsidRPr="002E28C2">
        <w:rPr>
          <w:sz w:val="28"/>
          <w:szCs w:val="28"/>
        </w:rPr>
        <w:t xml:space="preserve"> и Порядка разработки и реализации муниципальных программ городского округа Серпухов», </w:t>
      </w:r>
      <w:r w:rsidRPr="002E28C2">
        <w:rPr>
          <w:sz w:val="28"/>
          <w:szCs w:val="28"/>
        </w:rPr>
        <w:t>на основании Устава муниципального образования «Городской округ Серпухов Московской области»</w:t>
      </w:r>
    </w:p>
    <w:p w:rsidR="00005E36" w:rsidRPr="00154B81" w:rsidRDefault="00005E36" w:rsidP="00154B81">
      <w:pPr>
        <w:pStyle w:val="2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005E36" w:rsidRDefault="00005E36" w:rsidP="00154B81">
      <w:pPr>
        <w:pStyle w:val="afd"/>
        <w:ind w:left="0" w:right="0" w:firstLine="709"/>
        <w:jc w:val="center"/>
        <w:rPr>
          <w:szCs w:val="28"/>
        </w:rPr>
      </w:pPr>
      <w:r>
        <w:rPr>
          <w:szCs w:val="28"/>
        </w:rPr>
        <w:t>п о с т а н о в л я ю:</w:t>
      </w:r>
    </w:p>
    <w:p w:rsidR="00005E36" w:rsidRPr="00154B81" w:rsidRDefault="00005E36" w:rsidP="00154B81">
      <w:pPr>
        <w:pStyle w:val="afd"/>
        <w:ind w:left="0" w:right="0" w:firstLine="709"/>
        <w:jc w:val="center"/>
        <w:rPr>
          <w:szCs w:val="28"/>
        </w:rPr>
      </w:pPr>
    </w:p>
    <w:p w:rsidR="002979AF" w:rsidRDefault="006312C1" w:rsidP="00154B81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79AF">
        <w:rPr>
          <w:rFonts w:ascii="Times New Roman" w:hAnsi="Times New Roman"/>
          <w:sz w:val="28"/>
          <w:szCs w:val="28"/>
        </w:rPr>
        <w:t xml:space="preserve">Внести в </w:t>
      </w:r>
      <w:r w:rsidR="00796F70">
        <w:rPr>
          <w:rFonts w:ascii="Times New Roman" w:hAnsi="Times New Roman"/>
          <w:sz w:val="28"/>
          <w:szCs w:val="28"/>
        </w:rPr>
        <w:t>м</w:t>
      </w:r>
      <w:r w:rsidR="00246FF6" w:rsidRPr="002979AF">
        <w:rPr>
          <w:rFonts w:ascii="Times New Roman" w:hAnsi="Times New Roman"/>
          <w:sz w:val="28"/>
          <w:szCs w:val="28"/>
        </w:rPr>
        <w:t xml:space="preserve">униципальную </w:t>
      </w:r>
      <w:r w:rsidR="002979AF" w:rsidRPr="002979AF">
        <w:rPr>
          <w:rFonts w:ascii="Times New Roman" w:hAnsi="Times New Roman"/>
          <w:sz w:val="28"/>
          <w:szCs w:val="28"/>
        </w:rPr>
        <w:t>программу городского округа Серпухов «Развитие сельского хозяйства» на 2020-2024 годы</w:t>
      </w:r>
      <w:r w:rsidR="004C2265">
        <w:rPr>
          <w:rFonts w:ascii="Times New Roman" w:hAnsi="Times New Roman"/>
          <w:sz w:val="28"/>
          <w:szCs w:val="28"/>
        </w:rPr>
        <w:t>,</w:t>
      </w:r>
      <w:r w:rsidR="002979AF" w:rsidRPr="002979AF">
        <w:rPr>
          <w:rFonts w:ascii="Times New Roman" w:hAnsi="Times New Roman"/>
          <w:sz w:val="28"/>
          <w:szCs w:val="28"/>
        </w:rPr>
        <w:t xml:space="preserve"> утвержденную постановлением Главы городского округа Серпухов </w:t>
      </w:r>
      <w:r w:rsidR="00796F70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2979AF" w:rsidRPr="002979AF">
        <w:rPr>
          <w:rFonts w:ascii="Times New Roman" w:hAnsi="Times New Roman"/>
          <w:sz w:val="28"/>
          <w:szCs w:val="28"/>
        </w:rPr>
        <w:t>от 30.12.2019 № 7064</w:t>
      </w:r>
      <w:r w:rsidR="00B9172D">
        <w:rPr>
          <w:rFonts w:ascii="Times New Roman" w:hAnsi="Times New Roman"/>
          <w:sz w:val="28"/>
          <w:szCs w:val="28"/>
        </w:rPr>
        <w:t xml:space="preserve"> </w:t>
      </w:r>
      <w:r w:rsidR="002979AF" w:rsidRPr="002979AF">
        <w:rPr>
          <w:rFonts w:ascii="Times New Roman" w:hAnsi="Times New Roman"/>
          <w:sz w:val="28"/>
          <w:szCs w:val="28"/>
        </w:rPr>
        <w:t>«Об утверждении муниципальной программы городского округа Серпухов Московской области «Развитие сельского хозяйства»</w:t>
      </w:r>
      <w:r w:rsidR="00796F70">
        <w:rPr>
          <w:rFonts w:ascii="Times New Roman" w:hAnsi="Times New Roman"/>
          <w:sz w:val="28"/>
          <w:szCs w:val="28"/>
        </w:rPr>
        <w:br/>
      </w:r>
      <w:r w:rsidR="002979AF" w:rsidRPr="002979AF">
        <w:rPr>
          <w:rFonts w:ascii="Times New Roman" w:hAnsi="Times New Roman"/>
          <w:sz w:val="28"/>
          <w:szCs w:val="28"/>
        </w:rPr>
        <w:t xml:space="preserve">на 2020-2024 </w:t>
      </w:r>
      <w:r w:rsidR="00F23888" w:rsidRPr="002979AF">
        <w:rPr>
          <w:rFonts w:ascii="Times New Roman" w:hAnsi="Times New Roman"/>
          <w:sz w:val="28"/>
          <w:szCs w:val="28"/>
        </w:rPr>
        <w:t>годы,</w:t>
      </w:r>
      <w:r w:rsidR="00B9172D">
        <w:rPr>
          <w:rFonts w:ascii="Times New Roman" w:hAnsi="Times New Roman"/>
          <w:sz w:val="28"/>
          <w:szCs w:val="28"/>
        </w:rPr>
        <w:t xml:space="preserve"> </w:t>
      </w:r>
      <w:r w:rsidR="007100C9">
        <w:rPr>
          <w:rFonts w:ascii="Times New Roman" w:hAnsi="Times New Roman"/>
          <w:sz w:val="28"/>
          <w:szCs w:val="28"/>
        </w:rPr>
        <w:t>следующие изменения:</w:t>
      </w:r>
    </w:p>
    <w:p w:rsidR="00BF4F60" w:rsidRDefault="000B410D" w:rsidP="00BF4F60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888">
        <w:rPr>
          <w:rFonts w:ascii="Times New Roman" w:hAnsi="Times New Roman"/>
          <w:sz w:val="28"/>
          <w:szCs w:val="28"/>
        </w:rPr>
        <w:t xml:space="preserve">Позицию </w:t>
      </w:r>
      <w:r w:rsidR="00904F4C" w:rsidRPr="00F23888">
        <w:rPr>
          <w:rFonts w:ascii="Times New Roman" w:hAnsi="Times New Roman"/>
          <w:sz w:val="28"/>
          <w:szCs w:val="28"/>
        </w:rPr>
        <w:t>«Источники финансирования муниципальной программы,</w:t>
      </w:r>
      <w:r w:rsidR="00F23888">
        <w:rPr>
          <w:rFonts w:ascii="Times New Roman" w:hAnsi="Times New Roman"/>
          <w:sz w:val="28"/>
          <w:szCs w:val="28"/>
        </w:rPr>
        <w:br/>
      </w:r>
      <w:r w:rsidR="00904F4C" w:rsidRPr="00F23888">
        <w:rPr>
          <w:rFonts w:ascii="Times New Roman" w:hAnsi="Times New Roman"/>
          <w:sz w:val="28"/>
          <w:szCs w:val="28"/>
        </w:rPr>
        <w:t>в т. ч. по годам</w:t>
      </w:r>
      <w:r w:rsidRPr="00F23888">
        <w:rPr>
          <w:rFonts w:ascii="Times New Roman" w:hAnsi="Times New Roman"/>
          <w:sz w:val="28"/>
          <w:szCs w:val="28"/>
        </w:rPr>
        <w:t>:</w:t>
      </w:r>
      <w:r w:rsidR="00154B81" w:rsidRPr="00F23888">
        <w:rPr>
          <w:rFonts w:ascii="Times New Roman" w:hAnsi="Times New Roman"/>
          <w:sz w:val="28"/>
          <w:szCs w:val="28"/>
        </w:rPr>
        <w:t>»</w:t>
      </w:r>
      <w:r w:rsidR="00B9172D">
        <w:rPr>
          <w:rFonts w:ascii="Times New Roman" w:hAnsi="Times New Roman"/>
          <w:sz w:val="28"/>
          <w:szCs w:val="28"/>
        </w:rPr>
        <w:t xml:space="preserve"> </w:t>
      </w:r>
      <w:r w:rsidRPr="00F23888">
        <w:rPr>
          <w:rFonts w:ascii="Times New Roman" w:hAnsi="Times New Roman"/>
          <w:sz w:val="28"/>
          <w:szCs w:val="28"/>
        </w:rPr>
        <w:t xml:space="preserve">раздела 1 «Паспорт муниципальной программы </w:t>
      </w:r>
      <w:r w:rsidR="006C4273" w:rsidRPr="00F23888">
        <w:rPr>
          <w:rFonts w:ascii="Times New Roman" w:hAnsi="Times New Roman"/>
          <w:sz w:val="28"/>
          <w:szCs w:val="28"/>
        </w:rPr>
        <w:t>городского округа Серпухов «Развитие сельского хозяйства» на 2020-2024 годы</w:t>
      </w:r>
      <w:r w:rsidR="006C4273" w:rsidRPr="00F23888">
        <w:rPr>
          <w:rFonts w:ascii="Times New Roman" w:hAnsi="Times New Roman"/>
          <w:sz w:val="28"/>
          <w:szCs w:val="28"/>
        </w:rPr>
        <w:br/>
        <w:t xml:space="preserve">изложить </w:t>
      </w:r>
      <w:r w:rsidR="00154B81" w:rsidRPr="00F23888">
        <w:rPr>
          <w:rFonts w:ascii="Times New Roman" w:hAnsi="Times New Roman"/>
          <w:sz w:val="28"/>
          <w:szCs w:val="28"/>
        </w:rPr>
        <w:t>в следующей редакции</w:t>
      </w:r>
      <w:r w:rsidR="00BF4F60">
        <w:rPr>
          <w:rFonts w:ascii="Times New Roman" w:hAnsi="Times New Roman"/>
          <w:sz w:val="28"/>
          <w:szCs w:val="28"/>
        </w:rPr>
        <w:t>:</w:t>
      </w:r>
    </w:p>
    <w:p w:rsidR="00BF4F60" w:rsidRDefault="00BF4F60" w:rsidP="00BF4F60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4F60" w:rsidRDefault="00BF4F60" w:rsidP="00BF4F6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48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1134"/>
        <w:gridCol w:w="1134"/>
        <w:gridCol w:w="1136"/>
        <w:gridCol w:w="1134"/>
        <w:gridCol w:w="993"/>
        <w:gridCol w:w="897"/>
      </w:tblGrid>
      <w:tr w:rsidR="00BF4F60" w:rsidRPr="00BF4F60" w:rsidTr="00784359">
        <w:trPr>
          <w:trHeight w:hRule="exact" w:val="435"/>
        </w:trPr>
        <w:tc>
          <w:tcPr>
            <w:tcW w:w="1633" w:type="pct"/>
            <w:vMerge w:val="restart"/>
          </w:tcPr>
          <w:p w:rsidR="00BF4F60" w:rsidRPr="00BF4F60" w:rsidRDefault="00BF4F60" w:rsidP="007843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367" w:type="pct"/>
            <w:gridSpan w:val="6"/>
          </w:tcPr>
          <w:p w:rsidR="00BF4F60" w:rsidRPr="00BF4F60" w:rsidRDefault="00BF4F60" w:rsidP="0078435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BF4F60" w:rsidRPr="00BF4F60" w:rsidTr="00784359">
        <w:trPr>
          <w:trHeight w:hRule="exact" w:val="672"/>
        </w:trPr>
        <w:tc>
          <w:tcPr>
            <w:tcW w:w="1633" w:type="pct"/>
            <w:vMerge/>
          </w:tcPr>
          <w:p w:rsidR="00BF4F60" w:rsidRPr="00BF4F60" w:rsidRDefault="00BF4F60" w:rsidP="007843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BF4F60" w:rsidRPr="00BF4F60" w:rsidRDefault="00BF4F60" w:rsidP="0078435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4" w:type="pct"/>
          </w:tcPr>
          <w:p w:rsidR="00BF4F60" w:rsidRPr="00BF4F60" w:rsidRDefault="00BF4F60" w:rsidP="0078435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95" w:type="pct"/>
          </w:tcPr>
          <w:p w:rsidR="00BF4F60" w:rsidRPr="00BF4F60" w:rsidRDefault="00BF4F60" w:rsidP="0078435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94" w:type="pct"/>
          </w:tcPr>
          <w:p w:rsidR="00BF4F60" w:rsidRPr="00BF4F60" w:rsidRDefault="00BF4F60" w:rsidP="0078435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20" w:type="pct"/>
          </w:tcPr>
          <w:p w:rsidR="00BF4F60" w:rsidRPr="00BF4F60" w:rsidRDefault="00BF4F60" w:rsidP="0078435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70" w:type="pct"/>
          </w:tcPr>
          <w:p w:rsidR="00BF4F60" w:rsidRPr="00BF4F60" w:rsidRDefault="00BF4F60" w:rsidP="0078435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F4F60" w:rsidRPr="00BF4F60" w:rsidTr="00784359">
        <w:trPr>
          <w:trHeight w:hRule="exact" w:val="610"/>
        </w:trPr>
        <w:tc>
          <w:tcPr>
            <w:tcW w:w="1633" w:type="pct"/>
          </w:tcPr>
          <w:p w:rsidR="00BF4F60" w:rsidRPr="00BF4F60" w:rsidRDefault="00BF4F60" w:rsidP="007843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94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594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94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520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4F60" w:rsidRPr="00BF4F60" w:rsidTr="00784359">
        <w:trPr>
          <w:trHeight w:hRule="exact" w:val="563"/>
        </w:trPr>
        <w:tc>
          <w:tcPr>
            <w:tcW w:w="1633" w:type="pct"/>
          </w:tcPr>
          <w:p w:rsidR="00BF4F60" w:rsidRPr="00BF4F60" w:rsidRDefault="00BF4F60" w:rsidP="007843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94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20038</w:t>
            </w:r>
          </w:p>
        </w:tc>
        <w:tc>
          <w:tcPr>
            <w:tcW w:w="594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5482</w:t>
            </w:r>
          </w:p>
        </w:tc>
        <w:tc>
          <w:tcPr>
            <w:tcW w:w="595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7411</w:t>
            </w:r>
          </w:p>
        </w:tc>
        <w:tc>
          <w:tcPr>
            <w:tcW w:w="594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7145</w:t>
            </w:r>
          </w:p>
        </w:tc>
        <w:tc>
          <w:tcPr>
            <w:tcW w:w="520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4F60" w:rsidRPr="00BF4F60" w:rsidTr="00784359">
        <w:trPr>
          <w:trHeight w:hRule="exact" w:val="563"/>
        </w:trPr>
        <w:tc>
          <w:tcPr>
            <w:tcW w:w="1633" w:type="pct"/>
          </w:tcPr>
          <w:p w:rsidR="00BF4F60" w:rsidRPr="00BF4F60" w:rsidRDefault="00BF4F60" w:rsidP="007843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Серпухов</w:t>
            </w:r>
          </w:p>
        </w:tc>
        <w:tc>
          <w:tcPr>
            <w:tcW w:w="594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5520,9</w:t>
            </w:r>
          </w:p>
        </w:tc>
        <w:tc>
          <w:tcPr>
            <w:tcW w:w="594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1840,3</w:t>
            </w:r>
          </w:p>
        </w:tc>
        <w:tc>
          <w:tcPr>
            <w:tcW w:w="595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1840,3</w:t>
            </w:r>
          </w:p>
        </w:tc>
        <w:tc>
          <w:tcPr>
            <w:tcW w:w="594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1840,3</w:t>
            </w:r>
          </w:p>
        </w:tc>
        <w:tc>
          <w:tcPr>
            <w:tcW w:w="520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4F60" w:rsidRPr="00BF4F60" w:rsidTr="00784359">
        <w:trPr>
          <w:trHeight w:hRule="exact" w:val="420"/>
        </w:trPr>
        <w:tc>
          <w:tcPr>
            <w:tcW w:w="1633" w:type="pct"/>
          </w:tcPr>
          <w:p w:rsidR="00BF4F60" w:rsidRPr="00BF4F60" w:rsidRDefault="00BF4F60" w:rsidP="007843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94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4120,6</w:t>
            </w:r>
          </w:p>
        </w:tc>
        <w:tc>
          <w:tcPr>
            <w:tcW w:w="594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4120,6</w:t>
            </w:r>
          </w:p>
        </w:tc>
        <w:tc>
          <w:tcPr>
            <w:tcW w:w="595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4F60" w:rsidRPr="00BF4F60" w:rsidTr="00784359">
        <w:trPr>
          <w:trHeight w:hRule="exact" w:val="517"/>
        </w:trPr>
        <w:tc>
          <w:tcPr>
            <w:tcW w:w="1633" w:type="pct"/>
          </w:tcPr>
          <w:p w:rsidR="00BF4F60" w:rsidRPr="00BF4F60" w:rsidRDefault="00BF4F60" w:rsidP="0078435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94" w:type="pct"/>
          </w:tcPr>
          <w:p w:rsidR="00BF4F60" w:rsidRPr="00BF4F60" w:rsidRDefault="0057537C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30300,5</w:t>
            </w:r>
          </w:p>
        </w:tc>
        <w:tc>
          <w:tcPr>
            <w:tcW w:w="594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11442,9</w:t>
            </w:r>
          </w:p>
        </w:tc>
        <w:tc>
          <w:tcPr>
            <w:tcW w:w="595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9429,3</w:t>
            </w:r>
          </w:p>
        </w:tc>
        <w:tc>
          <w:tcPr>
            <w:tcW w:w="594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9428,3</w:t>
            </w:r>
          </w:p>
        </w:tc>
        <w:tc>
          <w:tcPr>
            <w:tcW w:w="520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90D34" w:rsidRPr="00BF4F60" w:rsidRDefault="00BF4F60" w:rsidP="00BF4F60">
      <w:pPr>
        <w:pStyle w:val="a8"/>
        <w:spacing w:after="0" w:line="240" w:lineRule="auto"/>
        <w:ind w:left="1909"/>
        <w:jc w:val="right"/>
        <w:rPr>
          <w:rFonts w:ascii="Times New Roman" w:hAnsi="Times New Roman"/>
          <w:sz w:val="28"/>
          <w:szCs w:val="28"/>
        </w:rPr>
      </w:pPr>
      <w:r w:rsidRPr="00BF4F6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C4273" w:rsidRDefault="006C4273" w:rsidP="00BF4F60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888">
        <w:rPr>
          <w:rFonts w:ascii="Times New Roman" w:hAnsi="Times New Roman"/>
          <w:sz w:val="28"/>
          <w:szCs w:val="28"/>
        </w:rPr>
        <w:t>Позицию «Источники финансирования муниципальной программы,</w:t>
      </w:r>
      <w:r w:rsidR="00F23888">
        <w:rPr>
          <w:rFonts w:ascii="Times New Roman" w:hAnsi="Times New Roman"/>
          <w:sz w:val="28"/>
          <w:szCs w:val="28"/>
        </w:rPr>
        <w:br/>
      </w:r>
      <w:r w:rsidRPr="00F23888">
        <w:rPr>
          <w:rFonts w:ascii="Times New Roman" w:hAnsi="Times New Roman"/>
          <w:sz w:val="28"/>
          <w:szCs w:val="28"/>
        </w:rPr>
        <w:t xml:space="preserve">в т. ч. по годам:» раздела 1 «Паспорт Подпрограммы </w:t>
      </w:r>
      <w:r w:rsidRPr="00F23888">
        <w:rPr>
          <w:rFonts w:ascii="Times New Roman" w:hAnsi="Times New Roman"/>
          <w:sz w:val="28"/>
          <w:szCs w:val="28"/>
          <w:lang w:val="en-US"/>
        </w:rPr>
        <w:t>III</w:t>
      </w:r>
      <w:r w:rsidRPr="00F23888">
        <w:rPr>
          <w:rFonts w:ascii="Times New Roman" w:hAnsi="Times New Roman"/>
          <w:sz w:val="28"/>
          <w:szCs w:val="28"/>
        </w:rPr>
        <w:t xml:space="preserve"> «Устойчивое развитие сельских территорий</w:t>
      </w:r>
      <w:r w:rsidR="00BF4F60">
        <w:rPr>
          <w:rFonts w:ascii="Times New Roman" w:hAnsi="Times New Roman"/>
          <w:sz w:val="28"/>
          <w:szCs w:val="28"/>
        </w:rPr>
        <w:t>»</w:t>
      </w:r>
      <w:r w:rsidRPr="00F23888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BF4F60">
        <w:rPr>
          <w:rFonts w:ascii="Times New Roman" w:hAnsi="Times New Roman"/>
          <w:sz w:val="28"/>
          <w:szCs w:val="28"/>
        </w:rPr>
        <w:t xml:space="preserve">: </w:t>
      </w:r>
    </w:p>
    <w:p w:rsidR="00BF4F60" w:rsidRDefault="00BF4F60" w:rsidP="00BF4F6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49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20"/>
        <w:gridCol w:w="1133"/>
        <w:gridCol w:w="1134"/>
        <w:gridCol w:w="1134"/>
        <w:gridCol w:w="1134"/>
        <w:gridCol w:w="991"/>
        <w:gridCol w:w="1017"/>
      </w:tblGrid>
      <w:tr w:rsidR="00BF4F60" w:rsidRPr="00BF4F60" w:rsidTr="00784359">
        <w:trPr>
          <w:trHeight w:hRule="exact" w:val="388"/>
        </w:trPr>
        <w:tc>
          <w:tcPr>
            <w:tcW w:w="1614" w:type="pct"/>
            <w:vMerge w:val="restart"/>
          </w:tcPr>
          <w:p w:rsidR="00BF4F60" w:rsidRPr="00BF4F60" w:rsidRDefault="00BF4F60" w:rsidP="00784359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86" w:type="pct"/>
            <w:gridSpan w:val="6"/>
          </w:tcPr>
          <w:p w:rsidR="00BF4F60" w:rsidRPr="00BF4F60" w:rsidRDefault="00BF4F60" w:rsidP="00784359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BF4F60" w:rsidRPr="00BF4F60" w:rsidTr="00784359">
        <w:trPr>
          <w:trHeight w:hRule="exact" w:val="309"/>
        </w:trPr>
        <w:tc>
          <w:tcPr>
            <w:tcW w:w="1614" w:type="pct"/>
            <w:vMerge/>
          </w:tcPr>
          <w:p w:rsidR="00BF4F60" w:rsidRPr="00BF4F60" w:rsidRDefault="00BF4F60" w:rsidP="00784359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BF4F60" w:rsidRPr="00BF4F60" w:rsidRDefault="00BF4F60" w:rsidP="00784359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87" w:type="pct"/>
          </w:tcPr>
          <w:p w:rsidR="00BF4F60" w:rsidRPr="00BF4F60" w:rsidRDefault="00BF4F60" w:rsidP="00784359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87" w:type="pct"/>
          </w:tcPr>
          <w:p w:rsidR="00BF4F60" w:rsidRPr="00BF4F60" w:rsidRDefault="00BF4F60" w:rsidP="00784359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87" w:type="pct"/>
          </w:tcPr>
          <w:p w:rsidR="00BF4F60" w:rsidRPr="00BF4F60" w:rsidRDefault="00BF4F60" w:rsidP="00784359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13" w:type="pct"/>
          </w:tcPr>
          <w:p w:rsidR="00BF4F60" w:rsidRPr="00BF4F60" w:rsidRDefault="00BF4F60" w:rsidP="00784359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F60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526" w:type="pct"/>
          </w:tcPr>
          <w:p w:rsidR="00BF4F60" w:rsidRPr="00BF4F60" w:rsidRDefault="00BF4F60" w:rsidP="00784359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BF4F60" w:rsidRPr="00BF4F60" w:rsidTr="00784359">
        <w:trPr>
          <w:trHeight w:hRule="exact" w:val="426"/>
        </w:trPr>
        <w:tc>
          <w:tcPr>
            <w:tcW w:w="1614" w:type="pct"/>
          </w:tcPr>
          <w:p w:rsidR="00BF4F60" w:rsidRPr="00BF4F60" w:rsidRDefault="00BF4F60" w:rsidP="00784359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Всего в том числе:</w:t>
            </w:r>
          </w:p>
        </w:tc>
        <w:tc>
          <w:tcPr>
            <w:tcW w:w="586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4870,9</w:t>
            </w:r>
          </w:p>
        </w:tc>
        <w:tc>
          <w:tcPr>
            <w:tcW w:w="587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2857,3</w:t>
            </w:r>
          </w:p>
        </w:tc>
        <w:tc>
          <w:tcPr>
            <w:tcW w:w="587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2856,3</w:t>
            </w:r>
          </w:p>
        </w:tc>
        <w:tc>
          <w:tcPr>
            <w:tcW w:w="587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10584,5</w:t>
            </w:r>
          </w:p>
        </w:tc>
      </w:tr>
      <w:tr w:rsidR="00BF4F60" w:rsidRPr="00BF4F60" w:rsidTr="00784359">
        <w:trPr>
          <w:trHeight w:hRule="exact" w:val="531"/>
        </w:trPr>
        <w:tc>
          <w:tcPr>
            <w:tcW w:w="1614" w:type="pct"/>
          </w:tcPr>
          <w:p w:rsidR="00BF4F60" w:rsidRPr="00BF4F60" w:rsidRDefault="00BF4F60" w:rsidP="00784359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86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87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587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621</w:t>
            </w:r>
          </w:p>
        </w:tc>
      </w:tr>
      <w:tr w:rsidR="00BF4F60" w:rsidRPr="00BF4F60" w:rsidTr="00784359">
        <w:trPr>
          <w:trHeight w:hRule="exact" w:val="582"/>
        </w:trPr>
        <w:tc>
          <w:tcPr>
            <w:tcW w:w="1614" w:type="pct"/>
          </w:tcPr>
          <w:p w:rsidR="00BF4F60" w:rsidRPr="00BF4F60" w:rsidRDefault="00BF4F60" w:rsidP="00784359">
            <w:pPr>
              <w:autoSpaceDE w:val="0"/>
              <w:autoSpaceDN w:val="0"/>
              <w:adjustRightInd w:val="0"/>
              <w:spacing w:after="0" w:line="240" w:lineRule="auto"/>
              <w:ind w:right="-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86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1929</w:t>
            </w:r>
          </w:p>
        </w:tc>
        <w:tc>
          <w:tcPr>
            <w:tcW w:w="587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1663</w:t>
            </w:r>
          </w:p>
        </w:tc>
        <w:tc>
          <w:tcPr>
            <w:tcW w:w="587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3592</w:t>
            </w:r>
          </w:p>
        </w:tc>
      </w:tr>
      <w:tr w:rsidR="00BF4F60" w:rsidRPr="00BF4F60" w:rsidTr="00784359">
        <w:trPr>
          <w:trHeight w:hRule="exact" w:val="561"/>
        </w:trPr>
        <w:tc>
          <w:tcPr>
            <w:tcW w:w="1614" w:type="pct"/>
          </w:tcPr>
          <w:p w:rsidR="00BF4F60" w:rsidRPr="00BF4F60" w:rsidRDefault="00BF4F60" w:rsidP="00784359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Серпухов</w:t>
            </w:r>
          </w:p>
        </w:tc>
        <w:tc>
          <w:tcPr>
            <w:tcW w:w="586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750,3</w:t>
            </w:r>
          </w:p>
        </w:tc>
        <w:tc>
          <w:tcPr>
            <w:tcW w:w="587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750,3</w:t>
            </w:r>
          </w:p>
        </w:tc>
        <w:tc>
          <w:tcPr>
            <w:tcW w:w="587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750,3</w:t>
            </w:r>
          </w:p>
        </w:tc>
        <w:tc>
          <w:tcPr>
            <w:tcW w:w="587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2250,9</w:t>
            </w:r>
          </w:p>
        </w:tc>
      </w:tr>
      <w:tr w:rsidR="00BF4F60" w:rsidRPr="00BF4F60" w:rsidTr="00784359">
        <w:trPr>
          <w:trHeight w:hRule="exact" w:val="414"/>
        </w:trPr>
        <w:tc>
          <w:tcPr>
            <w:tcW w:w="1614" w:type="pct"/>
          </w:tcPr>
          <w:p w:rsidR="00BF4F60" w:rsidRPr="00BF4F60" w:rsidRDefault="00BF4F60" w:rsidP="00784359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6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4120,6</w:t>
            </w:r>
          </w:p>
        </w:tc>
        <w:tc>
          <w:tcPr>
            <w:tcW w:w="587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pct"/>
          </w:tcPr>
          <w:p w:rsidR="00BF4F60" w:rsidRPr="00BF4F60" w:rsidRDefault="00BF4F60" w:rsidP="007843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F60">
              <w:rPr>
                <w:rFonts w:ascii="Times New Roman" w:hAnsi="Times New Roman"/>
                <w:color w:val="000000"/>
                <w:sz w:val="24"/>
                <w:szCs w:val="24"/>
              </w:rPr>
              <w:t>4120,6</w:t>
            </w:r>
          </w:p>
        </w:tc>
      </w:tr>
    </w:tbl>
    <w:p w:rsidR="00BF4F60" w:rsidRDefault="00BF4F60" w:rsidP="00BF4F60">
      <w:pPr>
        <w:pStyle w:val="a8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0B410D" w:rsidRPr="00F23888" w:rsidRDefault="006C4273" w:rsidP="006C427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3888">
        <w:rPr>
          <w:rFonts w:ascii="Times New Roman" w:hAnsi="Times New Roman"/>
          <w:sz w:val="28"/>
          <w:szCs w:val="28"/>
        </w:rPr>
        <w:t>1.3. В разделе 3 «П</w:t>
      </w:r>
      <w:r w:rsidRPr="00F23888">
        <w:rPr>
          <w:rFonts w:ascii="Times New Roman" w:hAnsi="Times New Roman"/>
          <w:bCs/>
          <w:sz w:val="28"/>
          <w:szCs w:val="24"/>
        </w:rPr>
        <w:t>ереч</w:t>
      </w:r>
      <w:r w:rsidR="00F23888">
        <w:rPr>
          <w:rFonts w:ascii="Times New Roman" w:hAnsi="Times New Roman"/>
          <w:bCs/>
          <w:sz w:val="28"/>
          <w:szCs w:val="24"/>
        </w:rPr>
        <w:t>е</w:t>
      </w:r>
      <w:r w:rsidRPr="00F23888">
        <w:rPr>
          <w:rFonts w:ascii="Times New Roman" w:hAnsi="Times New Roman"/>
          <w:bCs/>
          <w:sz w:val="28"/>
          <w:szCs w:val="24"/>
        </w:rPr>
        <w:t>нь</w:t>
      </w:r>
      <w:r w:rsidR="00B9601A" w:rsidRPr="00F23888">
        <w:rPr>
          <w:rFonts w:ascii="Times New Roman" w:hAnsi="Times New Roman"/>
          <w:bCs/>
          <w:sz w:val="28"/>
          <w:szCs w:val="24"/>
        </w:rPr>
        <w:t xml:space="preserve"> мероприятий Подпрограммы III «Устойчивое развитие сельских территорий»</w:t>
      </w:r>
      <w:r w:rsidR="00B9172D">
        <w:rPr>
          <w:rFonts w:ascii="Times New Roman" w:hAnsi="Times New Roman"/>
          <w:bCs/>
          <w:sz w:val="28"/>
          <w:szCs w:val="24"/>
        </w:rPr>
        <w:t xml:space="preserve"> </w:t>
      </w:r>
      <w:r w:rsidR="00400DA5" w:rsidRPr="00F23888">
        <w:rPr>
          <w:rFonts w:ascii="Times New Roman" w:hAnsi="Times New Roman"/>
          <w:sz w:val="28"/>
          <w:szCs w:val="28"/>
        </w:rPr>
        <w:t>пункт</w:t>
      </w:r>
      <w:r w:rsidR="000B410D" w:rsidRPr="00F23888">
        <w:rPr>
          <w:rFonts w:ascii="Times New Roman" w:hAnsi="Times New Roman"/>
          <w:sz w:val="28"/>
          <w:szCs w:val="28"/>
        </w:rPr>
        <w:t>ы</w:t>
      </w:r>
      <w:r w:rsidR="00400DA5" w:rsidRPr="00F23888">
        <w:rPr>
          <w:rFonts w:ascii="Times New Roman" w:hAnsi="Times New Roman"/>
          <w:sz w:val="28"/>
          <w:szCs w:val="28"/>
        </w:rPr>
        <w:t xml:space="preserve"> 1</w:t>
      </w:r>
      <w:r w:rsidRPr="00F23888">
        <w:rPr>
          <w:rFonts w:ascii="Times New Roman" w:hAnsi="Times New Roman"/>
          <w:sz w:val="28"/>
          <w:szCs w:val="28"/>
        </w:rPr>
        <w:t xml:space="preserve"> и </w:t>
      </w:r>
      <w:r w:rsidR="00B9601A" w:rsidRPr="00F23888">
        <w:rPr>
          <w:rFonts w:ascii="Times New Roman" w:hAnsi="Times New Roman"/>
          <w:sz w:val="28"/>
          <w:szCs w:val="28"/>
        </w:rPr>
        <w:t xml:space="preserve">1.1. </w:t>
      </w:r>
      <w:r w:rsidRPr="00F23888">
        <w:rPr>
          <w:rFonts w:ascii="Times New Roman" w:hAnsi="Times New Roman"/>
          <w:sz w:val="28"/>
          <w:szCs w:val="28"/>
        </w:rPr>
        <w:t xml:space="preserve">изложить в следующей редакции согласно Приложению </w:t>
      </w:r>
      <w:r w:rsidR="00BF4F60">
        <w:rPr>
          <w:rFonts w:ascii="Times New Roman" w:hAnsi="Times New Roman"/>
          <w:sz w:val="28"/>
          <w:szCs w:val="28"/>
        </w:rPr>
        <w:t>1</w:t>
      </w:r>
      <w:r w:rsidRPr="00F2388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0B410D" w:rsidRPr="00F23888">
        <w:rPr>
          <w:rFonts w:ascii="Times New Roman" w:hAnsi="Times New Roman"/>
          <w:sz w:val="28"/>
          <w:szCs w:val="28"/>
        </w:rPr>
        <w:t>;</w:t>
      </w:r>
    </w:p>
    <w:p w:rsidR="00CD0EE2" w:rsidRPr="00F23888" w:rsidRDefault="00CD0EE2" w:rsidP="00154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888">
        <w:rPr>
          <w:rFonts w:ascii="Times New Roman" w:hAnsi="Times New Roman"/>
          <w:sz w:val="28"/>
          <w:szCs w:val="28"/>
        </w:rPr>
        <w:t xml:space="preserve">1.4. </w:t>
      </w:r>
      <w:r w:rsidR="006C4273" w:rsidRPr="00F23888">
        <w:rPr>
          <w:rFonts w:ascii="Times New Roman" w:hAnsi="Times New Roman"/>
          <w:sz w:val="28"/>
          <w:szCs w:val="28"/>
        </w:rPr>
        <w:t>В разделе 4 «</w:t>
      </w:r>
      <w:r w:rsidRPr="00F23888">
        <w:rPr>
          <w:rFonts w:ascii="Times New Roman" w:hAnsi="Times New Roman"/>
          <w:sz w:val="28"/>
          <w:szCs w:val="28"/>
        </w:rPr>
        <w:t>О</w:t>
      </w:r>
      <w:r w:rsidRPr="00F23888">
        <w:rPr>
          <w:rFonts w:ascii="Times New Roman" w:hAnsi="Times New Roman"/>
          <w:sz w:val="28"/>
          <w:szCs w:val="24"/>
        </w:rPr>
        <w:t xml:space="preserve">боснование финансовых ресурсов, необходимых для реализации мероприятий Подпрограммы </w:t>
      </w:r>
      <w:r w:rsidRPr="00F23888">
        <w:rPr>
          <w:rFonts w:ascii="Times New Roman" w:hAnsi="Times New Roman"/>
          <w:bCs/>
          <w:sz w:val="28"/>
          <w:szCs w:val="24"/>
        </w:rPr>
        <w:t xml:space="preserve">III «Устойчивое развитие сельских территорий» </w:t>
      </w:r>
      <w:r w:rsidR="006C4273" w:rsidRPr="00F23888">
        <w:rPr>
          <w:rFonts w:ascii="Times New Roman" w:hAnsi="Times New Roman"/>
          <w:bCs/>
          <w:sz w:val="28"/>
          <w:szCs w:val="24"/>
        </w:rPr>
        <w:t xml:space="preserve">изложить в следующей редакции согласно Приложению </w:t>
      </w:r>
      <w:r w:rsidR="00BF4F60">
        <w:rPr>
          <w:rFonts w:ascii="Times New Roman" w:hAnsi="Times New Roman"/>
          <w:bCs/>
          <w:sz w:val="28"/>
          <w:szCs w:val="24"/>
        </w:rPr>
        <w:t>2</w:t>
      </w:r>
      <w:r w:rsidR="00F23888">
        <w:rPr>
          <w:rFonts w:ascii="Times New Roman" w:hAnsi="Times New Roman"/>
          <w:bCs/>
          <w:sz w:val="28"/>
          <w:szCs w:val="24"/>
        </w:rPr>
        <w:br/>
      </w:r>
      <w:r w:rsidR="006C4273" w:rsidRPr="00F23888">
        <w:rPr>
          <w:rFonts w:ascii="Times New Roman" w:hAnsi="Times New Roman"/>
          <w:bCs/>
          <w:sz w:val="28"/>
          <w:szCs w:val="24"/>
        </w:rPr>
        <w:t>к настоящему постановлению</w:t>
      </w:r>
      <w:r w:rsidR="000B410D" w:rsidRPr="00F23888">
        <w:rPr>
          <w:rFonts w:ascii="Times New Roman" w:hAnsi="Times New Roman"/>
          <w:sz w:val="28"/>
          <w:szCs w:val="28"/>
        </w:rPr>
        <w:t>.</w:t>
      </w:r>
    </w:p>
    <w:p w:rsidR="00140790" w:rsidRPr="00850585" w:rsidRDefault="00CD0EE2" w:rsidP="00154B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140790" w:rsidRPr="00850585">
        <w:rPr>
          <w:rFonts w:ascii="Times New Roman" w:hAnsi="Times New Roman"/>
          <w:sz w:val="28"/>
          <w:szCs w:val="28"/>
        </w:rPr>
        <w:t>Заместителю главы администрации Шашковой О.И. опубликовать (обнародовать) настоящее постановление.</w:t>
      </w:r>
    </w:p>
    <w:p w:rsidR="00140790" w:rsidRPr="00CD0EE2" w:rsidRDefault="00CD0EE2" w:rsidP="00154B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140790" w:rsidRPr="00CD0EE2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</w:t>
      </w:r>
      <w:r w:rsidR="000B410D">
        <w:rPr>
          <w:rFonts w:ascii="Times New Roman" w:hAnsi="Times New Roman"/>
          <w:sz w:val="28"/>
          <w:szCs w:val="28"/>
        </w:rPr>
        <w:br/>
      </w:r>
      <w:r w:rsidR="00140790" w:rsidRPr="00CD0EE2">
        <w:rPr>
          <w:rFonts w:ascii="Times New Roman" w:hAnsi="Times New Roman"/>
          <w:sz w:val="28"/>
          <w:szCs w:val="28"/>
        </w:rPr>
        <w:t>на заместителя главы администрации Е.М. Сетракову.</w:t>
      </w:r>
    </w:p>
    <w:p w:rsidR="00140790" w:rsidRDefault="00140790" w:rsidP="00154B81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04293" w:rsidRPr="00B9172D" w:rsidRDefault="00D04293" w:rsidP="00B9172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790" w:rsidRDefault="00140790" w:rsidP="00796F7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r w:rsidR="00B9172D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Ю.О. Купецкая</w:t>
      </w:r>
    </w:p>
    <w:p w:rsidR="00F23888" w:rsidRDefault="00F23888" w:rsidP="00154B81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F23888" w:rsidSect="00D04293">
          <w:pgSz w:w="11906" w:h="16838"/>
          <w:pgMar w:top="1134" w:right="567" w:bottom="1418" w:left="1701" w:header="709" w:footer="709" w:gutter="0"/>
          <w:cols w:space="708"/>
          <w:docGrid w:linePitch="360"/>
        </w:sectPr>
      </w:pPr>
    </w:p>
    <w:p w:rsidR="00C95DCD" w:rsidRDefault="00C95DCD" w:rsidP="00C95DCD">
      <w:pPr>
        <w:pStyle w:val="a8"/>
        <w:tabs>
          <w:tab w:val="left" w:pos="0"/>
          <w:tab w:val="left" w:pos="993"/>
        </w:tabs>
        <w:ind w:left="34" w:right="-1023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page" w:tblpX="11143" w:tblpY="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3"/>
      </w:tblGrid>
      <w:tr w:rsidR="00C95DCD" w:rsidTr="00C95DCD">
        <w:trPr>
          <w:trHeight w:val="1323"/>
        </w:trPr>
        <w:tc>
          <w:tcPr>
            <w:tcW w:w="5073" w:type="dxa"/>
          </w:tcPr>
          <w:p w:rsidR="00C95DCD" w:rsidRDefault="00C95DCD" w:rsidP="00C95DCD">
            <w:pPr>
              <w:pStyle w:val="a8"/>
              <w:tabs>
                <w:tab w:val="left" w:pos="0"/>
                <w:tab w:val="left" w:pos="993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C95DCD" w:rsidRDefault="00784359" w:rsidP="00C95DCD">
            <w:pPr>
              <w:pStyle w:val="a8"/>
              <w:tabs>
                <w:tab w:val="left" w:pos="0"/>
                <w:tab w:val="left" w:pos="993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95DCD">
              <w:rPr>
                <w:rFonts w:ascii="Times New Roman" w:hAnsi="Times New Roman"/>
                <w:sz w:val="28"/>
                <w:szCs w:val="28"/>
              </w:rPr>
              <w:t xml:space="preserve"> постановлению Главы городского округа Серпухов Московской области </w:t>
            </w:r>
          </w:p>
          <w:p w:rsidR="00C95DCD" w:rsidRDefault="00B9172D" w:rsidP="00C95DCD">
            <w:pPr>
              <w:pStyle w:val="a8"/>
              <w:tabs>
                <w:tab w:val="left" w:pos="0"/>
                <w:tab w:val="left" w:pos="993"/>
              </w:tabs>
              <w:ind w:left="0" w:right="-8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06.03.2020 № 1020</w:t>
            </w:r>
          </w:p>
          <w:p w:rsidR="00C95DCD" w:rsidRDefault="00C95DCD" w:rsidP="00C95DCD">
            <w:pPr>
              <w:pStyle w:val="a8"/>
              <w:tabs>
                <w:tab w:val="left" w:pos="0"/>
                <w:tab w:val="left" w:pos="993"/>
              </w:tabs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5DCD" w:rsidRDefault="00C95DCD">
      <w:pPr>
        <w:pStyle w:val="a8"/>
        <w:tabs>
          <w:tab w:val="left" w:pos="993"/>
        </w:tabs>
        <w:spacing w:after="0" w:line="240" w:lineRule="auto"/>
        <w:ind w:left="0" w:right="-881" w:firstLine="709"/>
        <w:jc w:val="right"/>
        <w:rPr>
          <w:rFonts w:ascii="Times New Roman" w:hAnsi="Times New Roman"/>
          <w:sz w:val="28"/>
          <w:szCs w:val="28"/>
        </w:rPr>
      </w:pPr>
    </w:p>
    <w:p w:rsidR="00C95DCD" w:rsidRDefault="00C95DCD">
      <w:pPr>
        <w:pStyle w:val="a8"/>
        <w:tabs>
          <w:tab w:val="left" w:pos="993"/>
        </w:tabs>
        <w:spacing w:after="0" w:line="240" w:lineRule="auto"/>
        <w:ind w:left="0" w:right="-881" w:firstLine="709"/>
        <w:jc w:val="right"/>
        <w:rPr>
          <w:rFonts w:ascii="Times New Roman" w:hAnsi="Times New Roman"/>
          <w:sz w:val="28"/>
          <w:szCs w:val="28"/>
        </w:rPr>
      </w:pPr>
    </w:p>
    <w:p w:rsidR="00C95DCD" w:rsidRDefault="00C95DCD">
      <w:pPr>
        <w:pStyle w:val="a8"/>
        <w:tabs>
          <w:tab w:val="left" w:pos="993"/>
        </w:tabs>
        <w:spacing w:after="0" w:line="240" w:lineRule="auto"/>
        <w:ind w:left="0" w:right="-881" w:firstLine="709"/>
        <w:jc w:val="right"/>
        <w:rPr>
          <w:rFonts w:ascii="Times New Roman" w:hAnsi="Times New Roman"/>
          <w:sz w:val="28"/>
          <w:szCs w:val="28"/>
        </w:rPr>
      </w:pPr>
    </w:p>
    <w:p w:rsidR="00C95DCD" w:rsidRDefault="00C95DCD">
      <w:pPr>
        <w:pStyle w:val="a8"/>
        <w:tabs>
          <w:tab w:val="left" w:pos="993"/>
        </w:tabs>
        <w:spacing w:after="0" w:line="240" w:lineRule="auto"/>
        <w:ind w:left="0" w:right="-881" w:firstLine="709"/>
        <w:jc w:val="right"/>
        <w:rPr>
          <w:rFonts w:ascii="Times New Roman" w:hAnsi="Times New Roman"/>
          <w:sz w:val="28"/>
          <w:szCs w:val="28"/>
        </w:rPr>
      </w:pPr>
    </w:p>
    <w:p w:rsidR="00C95DCD" w:rsidRDefault="00C95DCD">
      <w:pPr>
        <w:pStyle w:val="a8"/>
        <w:tabs>
          <w:tab w:val="left" w:pos="993"/>
        </w:tabs>
        <w:spacing w:after="0" w:line="240" w:lineRule="auto"/>
        <w:ind w:left="0" w:right="-881" w:firstLine="709"/>
        <w:jc w:val="right"/>
        <w:rPr>
          <w:rFonts w:ascii="Times New Roman" w:hAnsi="Times New Roman"/>
          <w:sz w:val="28"/>
          <w:szCs w:val="28"/>
        </w:rPr>
      </w:pPr>
    </w:p>
    <w:p w:rsidR="00C95DCD" w:rsidRDefault="00C95DCD">
      <w:pPr>
        <w:pStyle w:val="a8"/>
        <w:tabs>
          <w:tab w:val="left" w:pos="993"/>
        </w:tabs>
        <w:spacing w:after="0" w:line="240" w:lineRule="auto"/>
        <w:ind w:left="0" w:right="-881" w:firstLine="709"/>
        <w:jc w:val="right"/>
        <w:rPr>
          <w:rFonts w:ascii="Times New Roman" w:hAnsi="Times New Roman"/>
          <w:sz w:val="28"/>
          <w:szCs w:val="28"/>
        </w:rPr>
      </w:pPr>
    </w:p>
    <w:p w:rsidR="00784359" w:rsidRPr="002D21D3" w:rsidRDefault="00784359" w:rsidP="00784359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«</w:t>
      </w:r>
      <w:r w:rsidRPr="002D21D3">
        <w:rPr>
          <w:rFonts w:ascii="Times New Roman" w:hAnsi="Times New Roman"/>
          <w:bCs/>
          <w:sz w:val="28"/>
          <w:szCs w:val="24"/>
        </w:rPr>
        <w:t>3. Перечень мероприятий Подпрограммы III «Устойчивое развитие сельских территорий»</w:t>
      </w:r>
    </w:p>
    <w:p w:rsidR="00784359" w:rsidRPr="00796F70" w:rsidRDefault="00784359" w:rsidP="00784359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660" w:type="dxa"/>
        <w:tblInd w:w="-318" w:type="dxa"/>
        <w:tblLayout w:type="fixed"/>
        <w:tblLook w:val="04A0"/>
      </w:tblPr>
      <w:tblGrid>
        <w:gridCol w:w="568"/>
        <w:gridCol w:w="2268"/>
        <w:gridCol w:w="1418"/>
        <w:gridCol w:w="1559"/>
        <w:gridCol w:w="142"/>
        <w:gridCol w:w="1701"/>
        <w:gridCol w:w="1134"/>
        <w:gridCol w:w="854"/>
        <w:gridCol w:w="846"/>
        <w:gridCol w:w="856"/>
        <w:gridCol w:w="846"/>
        <w:gridCol w:w="708"/>
        <w:gridCol w:w="1276"/>
        <w:gridCol w:w="1484"/>
      </w:tblGrid>
      <w:tr w:rsidR="00784359" w:rsidRPr="00784359" w:rsidTr="00796F70">
        <w:trPr>
          <w:trHeight w:val="4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№</w:t>
            </w:r>
          </w:p>
          <w:p w:rsidR="00784359" w:rsidRPr="00784359" w:rsidRDefault="00784359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784359">
              <w:rPr>
                <w:rFonts w:ascii="Times New Roman" w:eastAsiaTheme="minorEastAsia" w:hAnsi="Times New Roman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Всего</w:t>
            </w:r>
            <w:r w:rsidRPr="00784359">
              <w:rPr>
                <w:rFonts w:ascii="Times New Roman" w:eastAsiaTheme="minorEastAsia" w:hAnsi="Times New Roman"/>
                <w:lang w:eastAsia="ru-RU"/>
              </w:rPr>
              <w:br/>
              <w:t>(тыс. руб.)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Результаты выполнения мероприятия Подпрограммы</w:t>
            </w:r>
          </w:p>
        </w:tc>
      </w:tr>
      <w:tr w:rsidR="00784359" w:rsidRPr="00784359" w:rsidTr="00796F7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2020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2021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2022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4359" w:rsidRPr="00784359" w:rsidTr="00796F70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78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78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78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78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78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78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78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78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78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78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78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78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78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13</w:t>
            </w:r>
          </w:p>
        </w:tc>
      </w:tr>
      <w:tr w:rsidR="00784359" w:rsidRPr="00784359" w:rsidTr="00E1545C">
        <w:trPr>
          <w:trHeight w:val="282"/>
        </w:trPr>
        <w:tc>
          <w:tcPr>
            <w:tcW w:w="1566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Подпрограмма III «Устойчивое развитие сельских территорий»</w:t>
            </w:r>
          </w:p>
        </w:tc>
      </w:tr>
      <w:tr w:rsidR="00784359" w:rsidRPr="00784359" w:rsidTr="00796F70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hAnsi="Times New Roman"/>
              </w:rPr>
            </w:pPr>
            <w:r w:rsidRPr="00784359">
              <w:rPr>
                <w:rFonts w:ascii="Times New Roman" w:eastAsia="Times New Roman" w:hAnsi="Times New Roman"/>
                <w:bCs/>
                <w:lang w:eastAsia="ru-RU"/>
              </w:rPr>
              <w:t>Основное мероприятие 1. Улучшение жилищных условий граждан, проживающих на сельских территориях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59" w:rsidRPr="00784359" w:rsidRDefault="00784359" w:rsidP="00E1545C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2020-2024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59" w:rsidRPr="00784359" w:rsidRDefault="00784359" w:rsidP="00E1545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DB71F0" w:rsidP="00DB71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10584,5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4870,9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2857,3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2856,3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4359">
              <w:rPr>
                <w:rFonts w:ascii="Times New Roman" w:eastAsia="Times New Roman" w:hAnsi="Times New Roman"/>
                <w:bCs/>
                <w:lang w:eastAsia="ru-RU"/>
              </w:rPr>
              <w:t xml:space="preserve">ЦИОГВ, </w:t>
            </w:r>
            <w:r w:rsidRPr="00784359">
              <w:rPr>
                <w:rFonts w:ascii="Times New Roman" w:hAnsi="Times New Roman"/>
              </w:rPr>
              <w:t>Орган местного самоуправления муниципальных образований Московской области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E1545C">
            <w:pPr>
              <w:spacing w:after="0" w:line="240" w:lineRule="auto"/>
              <w:ind w:left="-108" w:right="-4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4359">
              <w:rPr>
                <w:rFonts w:ascii="Times New Roman" w:eastAsia="Times New Roman" w:hAnsi="Times New Roman"/>
                <w:bCs/>
                <w:lang w:eastAsia="ru-RU"/>
              </w:rPr>
              <w:t>Ввод (приобретение) жилья для граждан, в том числе молодых семей и молодых специалистов - 1050 кв. метр</w:t>
            </w:r>
          </w:p>
        </w:tc>
      </w:tr>
      <w:tr w:rsidR="00784359" w:rsidRPr="00784359" w:rsidTr="00796F7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59" w:rsidRPr="00784359" w:rsidRDefault="00784359" w:rsidP="00E154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E154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hAnsi="Times New Roman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DB71F0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621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178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443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4359" w:rsidRPr="00784359" w:rsidTr="00796F7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59" w:rsidRPr="00784359" w:rsidRDefault="00784359" w:rsidP="00E154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E154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DB71F0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619,7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3592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1929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1663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4359" w:rsidRPr="00784359" w:rsidTr="00796F70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59" w:rsidRPr="00784359" w:rsidRDefault="00784359" w:rsidP="00E154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59" w:rsidRPr="00784359" w:rsidRDefault="00784359" w:rsidP="00E154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hAnsi="Times New Roman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DB71F0" w:rsidP="00DB71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2250,9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750,3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750,3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750,3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4359" w:rsidRPr="00784359" w:rsidTr="00796F70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59" w:rsidRPr="00784359" w:rsidRDefault="00784359" w:rsidP="00E154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59" w:rsidRPr="00784359" w:rsidRDefault="00784359" w:rsidP="00E154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DB71F0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697,4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4120,6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4120,6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4359" w:rsidRPr="00784359" w:rsidTr="00796F70">
        <w:trPr>
          <w:trHeight w:val="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359" w:rsidRPr="00784359" w:rsidRDefault="00784359" w:rsidP="00E154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84359">
              <w:rPr>
                <w:rFonts w:ascii="Times New Roman" w:eastAsiaTheme="minorEastAsia" w:hAnsi="Times New Roman"/>
                <w:lang w:eastAsia="ru-RU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hAnsi="Times New Roman"/>
              </w:rPr>
            </w:pPr>
            <w:r w:rsidRPr="00784359">
              <w:rPr>
                <w:rFonts w:ascii="Times New Roman" w:eastAsia="Times New Roman" w:hAnsi="Times New Roman"/>
                <w:bCs/>
                <w:lang w:eastAsia="ru-RU"/>
              </w:rPr>
              <w:t>Мероприятие 1. Улучшение жилищных условий граждан, проживающих на сельских территориях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359" w:rsidRPr="00784359" w:rsidRDefault="00784359" w:rsidP="00E15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2020-2024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E1545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DB71F0" w:rsidP="00DB71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10584,5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4870,9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2857,3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2856,3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4359">
              <w:rPr>
                <w:rFonts w:ascii="Times New Roman" w:eastAsia="Times New Roman" w:hAnsi="Times New Roman"/>
                <w:bCs/>
                <w:lang w:eastAsia="ru-RU"/>
              </w:rPr>
              <w:t xml:space="preserve">ЦИОГВ, </w:t>
            </w:r>
            <w:r w:rsidRPr="00784359">
              <w:rPr>
                <w:rFonts w:ascii="Times New Roman" w:hAnsi="Times New Roman"/>
              </w:rPr>
              <w:t>Орган местного самоуправления муниципальных образований Московской области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359" w:rsidRPr="00784359" w:rsidRDefault="00784359" w:rsidP="00E1545C">
            <w:pPr>
              <w:spacing w:after="0" w:line="240" w:lineRule="auto"/>
              <w:ind w:left="-108" w:right="-4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4359">
              <w:rPr>
                <w:rFonts w:ascii="Times New Roman" w:eastAsia="Times New Roman" w:hAnsi="Times New Roman"/>
                <w:bCs/>
                <w:lang w:eastAsia="ru-RU"/>
              </w:rPr>
              <w:t>Ввод (приобретение) жилья для граждан, в том числе молодых семей и молодых специалистов - 1050 кв. метр</w:t>
            </w:r>
          </w:p>
        </w:tc>
      </w:tr>
      <w:tr w:rsidR="00784359" w:rsidRPr="00784359" w:rsidTr="00796F70">
        <w:trPr>
          <w:trHeight w:val="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359" w:rsidRPr="00784359" w:rsidRDefault="00784359" w:rsidP="00E154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E154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DB71F0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621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178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443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4359" w:rsidRPr="00784359" w:rsidTr="00796F70">
        <w:trPr>
          <w:trHeight w:val="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359" w:rsidRPr="00784359" w:rsidRDefault="00784359" w:rsidP="00E154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E154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DB71F0" w:rsidP="00DB71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3592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1929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1663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4359" w:rsidRPr="00784359" w:rsidTr="00796F70">
        <w:trPr>
          <w:trHeight w:val="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359" w:rsidRPr="00784359" w:rsidRDefault="00784359" w:rsidP="00E154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E154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DB71F0" w:rsidP="00DB71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2250,9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750,3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750,3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750,3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784359" w:rsidRPr="00784359" w:rsidTr="00796F70">
        <w:trPr>
          <w:trHeight w:val="9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E1545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E154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DB71F0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697,3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4120,6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4120,6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4359" w:rsidRPr="00784359" w:rsidRDefault="00784359" w:rsidP="00784359">
            <w:pPr>
              <w:jc w:val="center"/>
              <w:rPr>
                <w:rFonts w:ascii="Times New Roman" w:hAnsi="Times New Roman"/>
              </w:rPr>
            </w:pPr>
            <w:r w:rsidRPr="0078435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59" w:rsidRPr="00784359" w:rsidRDefault="00784359" w:rsidP="00E1545C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EC3E4C" w:rsidRDefault="00784359" w:rsidP="00784359">
      <w:pPr>
        <w:pStyle w:val="a8"/>
        <w:tabs>
          <w:tab w:val="left" w:pos="993"/>
        </w:tabs>
        <w:spacing w:after="0" w:line="240" w:lineRule="auto"/>
        <w:ind w:left="0" w:right="-1165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  <w:r w:rsidR="00EC3E4C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7"/>
        <w:tblpPr w:leftFromText="180" w:rightFromText="180" w:vertAnchor="page" w:horzAnchor="page" w:tblpX="11143" w:tblpY="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3"/>
      </w:tblGrid>
      <w:tr w:rsidR="00EC3E4C" w:rsidTr="00E1545C">
        <w:trPr>
          <w:trHeight w:val="1323"/>
        </w:trPr>
        <w:tc>
          <w:tcPr>
            <w:tcW w:w="5073" w:type="dxa"/>
          </w:tcPr>
          <w:p w:rsidR="00EC3E4C" w:rsidRDefault="00EC3E4C" w:rsidP="00E1545C">
            <w:pPr>
              <w:pStyle w:val="a8"/>
              <w:tabs>
                <w:tab w:val="left" w:pos="0"/>
                <w:tab w:val="left" w:pos="993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  <w:p w:rsidR="00EC3E4C" w:rsidRDefault="00EC3E4C" w:rsidP="00E1545C">
            <w:pPr>
              <w:pStyle w:val="a8"/>
              <w:tabs>
                <w:tab w:val="left" w:pos="0"/>
                <w:tab w:val="left" w:pos="993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Главы городского округа Серпухов Московской области </w:t>
            </w:r>
          </w:p>
          <w:p w:rsidR="00B9172D" w:rsidRDefault="00B9172D" w:rsidP="00B9172D">
            <w:pPr>
              <w:pStyle w:val="a8"/>
              <w:tabs>
                <w:tab w:val="left" w:pos="0"/>
                <w:tab w:val="left" w:pos="993"/>
              </w:tabs>
              <w:ind w:left="0" w:right="-8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06.03.2020 № 1020</w:t>
            </w:r>
          </w:p>
          <w:p w:rsidR="00EC3E4C" w:rsidRDefault="00EC3E4C" w:rsidP="00796F70">
            <w:pPr>
              <w:pStyle w:val="a8"/>
              <w:tabs>
                <w:tab w:val="left" w:pos="0"/>
                <w:tab w:val="left" w:pos="993"/>
              </w:tabs>
              <w:ind w:left="0" w:right="-88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4359" w:rsidRDefault="00784359" w:rsidP="00784359">
      <w:pPr>
        <w:pStyle w:val="a8"/>
        <w:tabs>
          <w:tab w:val="left" w:pos="993"/>
        </w:tabs>
        <w:spacing w:after="0" w:line="240" w:lineRule="auto"/>
        <w:ind w:left="0" w:right="-1165" w:firstLine="709"/>
        <w:jc w:val="right"/>
        <w:rPr>
          <w:rFonts w:ascii="Times New Roman" w:hAnsi="Times New Roman"/>
          <w:sz w:val="28"/>
          <w:szCs w:val="28"/>
        </w:rPr>
      </w:pPr>
    </w:p>
    <w:p w:rsidR="00EC3E4C" w:rsidRDefault="00EC3E4C" w:rsidP="00784359">
      <w:pPr>
        <w:pStyle w:val="a8"/>
        <w:tabs>
          <w:tab w:val="left" w:pos="993"/>
        </w:tabs>
        <w:spacing w:after="0" w:line="240" w:lineRule="auto"/>
        <w:ind w:left="0" w:right="-1165" w:firstLine="709"/>
        <w:jc w:val="right"/>
        <w:rPr>
          <w:rFonts w:ascii="Times New Roman" w:hAnsi="Times New Roman"/>
          <w:sz w:val="28"/>
          <w:szCs w:val="28"/>
        </w:rPr>
      </w:pPr>
    </w:p>
    <w:p w:rsidR="00EC3E4C" w:rsidRDefault="00EC3E4C" w:rsidP="00784359">
      <w:pPr>
        <w:pStyle w:val="a8"/>
        <w:tabs>
          <w:tab w:val="left" w:pos="993"/>
        </w:tabs>
        <w:spacing w:after="0" w:line="240" w:lineRule="auto"/>
        <w:ind w:left="0" w:right="-1165" w:firstLine="709"/>
        <w:jc w:val="right"/>
        <w:rPr>
          <w:rFonts w:ascii="Times New Roman" w:hAnsi="Times New Roman"/>
          <w:sz w:val="28"/>
          <w:szCs w:val="28"/>
        </w:rPr>
      </w:pPr>
    </w:p>
    <w:p w:rsidR="00EC3E4C" w:rsidRDefault="00EC3E4C" w:rsidP="00784359">
      <w:pPr>
        <w:pStyle w:val="a8"/>
        <w:tabs>
          <w:tab w:val="left" w:pos="993"/>
        </w:tabs>
        <w:spacing w:after="0" w:line="240" w:lineRule="auto"/>
        <w:ind w:left="0" w:right="-1165" w:firstLine="709"/>
        <w:jc w:val="right"/>
        <w:rPr>
          <w:rFonts w:ascii="Times New Roman" w:hAnsi="Times New Roman"/>
          <w:sz w:val="28"/>
          <w:szCs w:val="28"/>
        </w:rPr>
      </w:pPr>
    </w:p>
    <w:p w:rsidR="00EC3E4C" w:rsidRDefault="00EC3E4C" w:rsidP="00784359">
      <w:pPr>
        <w:pStyle w:val="a8"/>
        <w:tabs>
          <w:tab w:val="left" w:pos="993"/>
        </w:tabs>
        <w:spacing w:after="0" w:line="240" w:lineRule="auto"/>
        <w:ind w:left="0" w:right="-1165" w:firstLine="709"/>
        <w:jc w:val="right"/>
        <w:rPr>
          <w:rFonts w:ascii="Times New Roman" w:hAnsi="Times New Roman"/>
          <w:sz w:val="28"/>
          <w:szCs w:val="28"/>
        </w:rPr>
      </w:pPr>
    </w:p>
    <w:p w:rsidR="00EC3E4C" w:rsidRDefault="00EC3E4C" w:rsidP="00784359">
      <w:pPr>
        <w:pStyle w:val="a8"/>
        <w:tabs>
          <w:tab w:val="left" w:pos="993"/>
        </w:tabs>
        <w:spacing w:after="0" w:line="240" w:lineRule="auto"/>
        <w:ind w:left="0" w:right="-1165" w:firstLine="709"/>
        <w:jc w:val="right"/>
        <w:rPr>
          <w:rFonts w:ascii="Times New Roman" w:hAnsi="Times New Roman"/>
          <w:sz w:val="28"/>
          <w:szCs w:val="28"/>
        </w:rPr>
      </w:pPr>
    </w:p>
    <w:p w:rsidR="00796F70" w:rsidRDefault="00796F70" w:rsidP="00784359">
      <w:pPr>
        <w:pStyle w:val="a8"/>
        <w:tabs>
          <w:tab w:val="left" w:pos="993"/>
        </w:tabs>
        <w:spacing w:after="0" w:line="240" w:lineRule="auto"/>
        <w:ind w:left="0" w:right="-1165" w:firstLine="709"/>
        <w:jc w:val="right"/>
        <w:rPr>
          <w:rFonts w:ascii="Times New Roman" w:hAnsi="Times New Roman"/>
          <w:sz w:val="28"/>
          <w:szCs w:val="28"/>
        </w:rPr>
      </w:pPr>
    </w:p>
    <w:p w:rsidR="00EC3E4C" w:rsidRPr="002D21D3" w:rsidRDefault="00EC3E4C" w:rsidP="00EC3E4C">
      <w:pPr>
        <w:spacing w:after="0" w:line="240" w:lineRule="auto"/>
        <w:ind w:right="-1023" w:firstLine="708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Pr="002D21D3">
        <w:rPr>
          <w:rFonts w:ascii="Times New Roman" w:hAnsi="Times New Roman"/>
          <w:sz w:val="28"/>
          <w:szCs w:val="24"/>
        </w:rPr>
        <w:t xml:space="preserve">4. Обоснование финансовых ресурсов, необходимых для реализации мероприятий Подпрограммы </w:t>
      </w:r>
      <w:r w:rsidRPr="002D21D3">
        <w:rPr>
          <w:rFonts w:ascii="Times New Roman" w:hAnsi="Times New Roman"/>
          <w:bCs/>
          <w:sz w:val="28"/>
          <w:szCs w:val="24"/>
        </w:rPr>
        <w:t>III «Устойчивое развитие сельских территорий»</w:t>
      </w:r>
    </w:p>
    <w:p w:rsidR="00EC3E4C" w:rsidRDefault="00EC3E4C" w:rsidP="00784359">
      <w:pPr>
        <w:pStyle w:val="a8"/>
        <w:tabs>
          <w:tab w:val="left" w:pos="993"/>
        </w:tabs>
        <w:spacing w:after="0" w:line="240" w:lineRule="auto"/>
        <w:ind w:left="0" w:right="-1165"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836"/>
        <w:gridCol w:w="6527"/>
        <w:gridCol w:w="3119"/>
      </w:tblGrid>
      <w:tr w:rsidR="00EC3E4C" w:rsidRPr="002D21D3" w:rsidTr="00EC3E4C">
        <w:trPr>
          <w:trHeight w:val="144"/>
        </w:trPr>
        <w:tc>
          <w:tcPr>
            <w:tcW w:w="709" w:type="dxa"/>
            <w:vAlign w:val="center"/>
          </w:tcPr>
          <w:p w:rsidR="00EC3E4C" w:rsidRPr="002D21D3" w:rsidRDefault="00EC3E4C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Align w:val="center"/>
          </w:tcPr>
          <w:p w:rsidR="00EC3E4C" w:rsidRPr="002D21D3" w:rsidRDefault="00EC3E4C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836" w:type="dxa"/>
            <w:vAlign w:val="center"/>
          </w:tcPr>
          <w:p w:rsidR="00EC3E4C" w:rsidRPr="002D21D3" w:rsidRDefault="00EC3E4C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27" w:type="dxa"/>
            <w:vAlign w:val="center"/>
          </w:tcPr>
          <w:p w:rsidR="00EC3E4C" w:rsidRPr="002D21D3" w:rsidRDefault="00EC3E4C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119" w:type="dxa"/>
            <w:vAlign w:val="center"/>
          </w:tcPr>
          <w:p w:rsidR="00EC3E4C" w:rsidRPr="002D21D3" w:rsidRDefault="00EC3E4C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EC3E4C" w:rsidRPr="002D21D3" w:rsidTr="00EC3E4C">
        <w:trPr>
          <w:trHeight w:val="45"/>
        </w:trPr>
        <w:tc>
          <w:tcPr>
            <w:tcW w:w="709" w:type="dxa"/>
          </w:tcPr>
          <w:p w:rsidR="00EC3E4C" w:rsidRPr="002D21D3" w:rsidRDefault="00EC3E4C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EC3E4C" w:rsidRPr="002D21D3" w:rsidRDefault="00EC3E4C" w:rsidP="00EC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6" w:hanging="141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6" w:type="dxa"/>
          </w:tcPr>
          <w:p w:rsidR="00EC3E4C" w:rsidRPr="002D21D3" w:rsidRDefault="00EC3E4C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7" w:type="dxa"/>
          </w:tcPr>
          <w:p w:rsidR="00EC3E4C" w:rsidRPr="002D21D3" w:rsidRDefault="00EC3E4C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EC3E4C" w:rsidRPr="002D21D3" w:rsidRDefault="00EC3E4C" w:rsidP="00E15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EC3E4C" w:rsidRPr="002D21D3" w:rsidTr="00796F70">
        <w:trPr>
          <w:trHeight w:val="1066"/>
        </w:trPr>
        <w:tc>
          <w:tcPr>
            <w:tcW w:w="709" w:type="dxa"/>
          </w:tcPr>
          <w:p w:rsidR="00EC3E4C" w:rsidRPr="002D21D3" w:rsidRDefault="00796F70" w:rsidP="00EC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EC3E4C" w:rsidRDefault="00EC3E4C" w:rsidP="00796F70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24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Основное мероприятие 1. Улучшение жилищных условий граждан, проживающих </w:t>
            </w:r>
            <w:r w:rsidRPr="000024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 сельских территориях</w:t>
            </w:r>
          </w:p>
        </w:tc>
        <w:tc>
          <w:tcPr>
            <w:tcW w:w="1836" w:type="dxa"/>
          </w:tcPr>
          <w:p w:rsidR="00EC3E4C" w:rsidRPr="00002457" w:rsidRDefault="00EC3E4C" w:rsidP="00EC3E4C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024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527" w:type="dxa"/>
          </w:tcPr>
          <w:p w:rsidR="00EC3E4C" w:rsidRDefault="00EC3E4C" w:rsidP="00EC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EC3E4C" w:rsidRDefault="00EC3E4C" w:rsidP="00EC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C3E4C" w:rsidRPr="002D21D3" w:rsidTr="00EC3E4C">
        <w:trPr>
          <w:trHeight w:val="45"/>
        </w:trPr>
        <w:tc>
          <w:tcPr>
            <w:tcW w:w="709" w:type="dxa"/>
          </w:tcPr>
          <w:p w:rsidR="00EC3E4C" w:rsidRPr="002D21D3" w:rsidRDefault="00EC3E4C" w:rsidP="00EC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C3E4C" w:rsidRDefault="00EC3E4C" w:rsidP="00EC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</w:tcPr>
          <w:p w:rsidR="00EC3E4C" w:rsidRPr="00002457" w:rsidRDefault="00EC3E4C" w:rsidP="00EC3E4C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024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527" w:type="dxa"/>
          </w:tcPr>
          <w:p w:rsidR="00EC3E4C" w:rsidRPr="00002457" w:rsidRDefault="00EC3E4C" w:rsidP="00EC3E4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024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Уровень софинансирования за счет средств федерального бюджета на соответствующий финансовый год утверждается Министерством сельского хозяйства Российской Федерации</w:t>
            </w:r>
          </w:p>
        </w:tc>
        <w:tc>
          <w:tcPr>
            <w:tcW w:w="3119" w:type="dxa"/>
          </w:tcPr>
          <w:p w:rsidR="00BB7995" w:rsidRPr="00BB7995" w:rsidRDefault="00BB7995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Всего:621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 тыс. рублей</w:t>
            </w:r>
          </w:p>
          <w:p w:rsidR="00BB7995" w:rsidRPr="00BB7995" w:rsidRDefault="00BB7995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 год – 0,</w:t>
            </w: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 тыс. рублей</w:t>
            </w:r>
          </w:p>
          <w:p w:rsidR="00BB7995" w:rsidRPr="00BB7995" w:rsidRDefault="00BB7995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 – 178,</w:t>
            </w: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 тыс. рублей</w:t>
            </w:r>
          </w:p>
          <w:p w:rsidR="00BB7995" w:rsidRPr="00BB7995" w:rsidRDefault="00BB7995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 – 443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 тыс. рублей</w:t>
            </w:r>
          </w:p>
          <w:p w:rsidR="00BB7995" w:rsidRPr="00BB7995" w:rsidRDefault="0023460D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 – 0,</w:t>
            </w:r>
            <w:r w:rsidR="00BB7995"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 тыс. рублей</w:t>
            </w:r>
          </w:p>
          <w:p w:rsidR="00EC3E4C" w:rsidRDefault="0023460D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 год – 0,</w:t>
            </w:r>
            <w:r w:rsidR="00BB7995"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 тыс. рублей</w:t>
            </w:r>
          </w:p>
        </w:tc>
      </w:tr>
      <w:tr w:rsidR="00EC3E4C" w:rsidRPr="002D21D3" w:rsidTr="00EC3E4C">
        <w:trPr>
          <w:trHeight w:val="45"/>
        </w:trPr>
        <w:tc>
          <w:tcPr>
            <w:tcW w:w="709" w:type="dxa"/>
          </w:tcPr>
          <w:p w:rsidR="00EC3E4C" w:rsidRPr="002D21D3" w:rsidRDefault="00EC3E4C" w:rsidP="00EC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C3E4C" w:rsidRDefault="00EC3E4C" w:rsidP="00EC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</w:tcPr>
          <w:p w:rsidR="00EC3E4C" w:rsidRPr="00002457" w:rsidRDefault="00EC3E4C" w:rsidP="00EC3E4C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024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527" w:type="dxa"/>
          </w:tcPr>
          <w:p w:rsidR="00EC3E4C" w:rsidRPr="00002457" w:rsidRDefault="00EC3E4C" w:rsidP="00EC3E4C">
            <w:pPr>
              <w:spacing w:after="0" w:line="240" w:lineRule="auto"/>
              <w:ind w:firstLine="4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024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Nі, Ді  = SUM Sij  x С x Kp x Kдо x Kрбоi, где:</w:t>
            </w:r>
          </w:p>
          <w:p w:rsidR="00EC3E4C" w:rsidRPr="00002457" w:rsidRDefault="00EC3E4C" w:rsidP="00EC3E4C">
            <w:pPr>
              <w:spacing w:after="0" w:line="240" w:lineRule="auto"/>
              <w:ind w:firstLine="4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024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J=1, Ді – субсидии из бюджета Московской области бюджету</w:t>
            </w:r>
          </w:p>
          <w:p w:rsidR="00EC3E4C" w:rsidRPr="00002457" w:rsidRDefault="00EC3E4C" w:rsidP="00EC3E4C">
            <w:pPr>
              <w:spacing w:after="0" w:line="240" w:lineRule="auto"/>
              <w:ind w:firstLine="4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024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i-го муниципального образования Московской области на проведение мероприятий по обеспечению жильем  молодых семей и молодых специалистов,  проживающих и работающих в сельской местности; Sij – расчетная площадь жилого помещения для j-го молодого специалиста, молодой семьи i-го муниципального образования; Nі – количество молодых семей в i-м муниципальном образовании, жилищные условия которых планируется улучшить с привлечением средств бюджета Московской области; С – установленная стоимость 1 кв. метра общей площади жилья  в  текущем финансовом году; Kp – коэффициент  изменения  стоимости 1 кв. метра  жилья в планируемом году; Kдо – </w:t>
            </w:r>
            <w:r w:rsidRPr="000024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доля средств консолидированного бюджета Московской области в расчетной стоимости строительства (приобретения) жилья; Kрбоi – корректирующий коэффициент, учитывающий уровень бюджетной обеспеченности i-го муниципального образования на расчетный год: при уровне бюджетной обеспеченности менее 0,86 – 0,5(при этом средства бюджета муниципального образования должны составлять не менее 50 процентов доли консолидированного бюджета в финансировании j-го мероприятия); при уровне бюджетной обеспеченности от 0,86 до 1,0 – 0,4 (при этом средства бюджета муниципального образования должны составлять не менее 60 процентов доли консолидированного бюджета в финансировании j-го мероприятия);при уровне бюджетной обеспеченности более 1,0 – 0,3 (при этом средства бюджета муниципального образования должны составлять не менее 70 процентов доли консолидированного бюджета в финансировании j-го мероприятия)</w:t>
            </w:r>
          </w:p>
        </w:tc>
        <w:tc>
          <w:tcPr>
            <w:tcW w:w="3119" w:type="dxa"/>
          </w:tcPr>
          <w:p w:rsidR="00BB7995" w:rsidRPr="00BB7995" w:rsidRDefault="00796F70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Всего:</w:t>
            </w:r>
            <w:r w:rsidR="00F231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BB7995"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592.00 тыс. рублей</w:t>
            </w:r>
          </w:p>
          <w:p w:rsidR="00BB7995" w:rsidRPr="00BB7995" w:rsidRDefault="00BB7995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 год – 0</w:t>
            </w:r>
            <w:r w:rsidR="002346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 тыс. рублей</w:t>
            </w:r>
          </w:p>
          <w:p w:rsidR="00BB7995" w:rsidRPr="00BB7995" w:rsidRDefault="00BB7995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 – 1929</w:t>
            </w:r>
            <w:r w:rsidR="00F231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 тыс. рублей</w:t>
            </w:r>
          </w:p>
          <w:p w:rsidR="00BB7995" w:rsidRPr="00BB7995" w:rsidRDefault="00BB7995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 – 1663</w:t>
            </w:r>
            <w:r w:rsidR="00F231B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 тыс. рублей</w:t>
            </w:r>
          </w:p>
          <w:p w:rsidR="00BB7995" w:rsidRPr="00BB7995" w:rsidRDefault="00BB7995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 – 0</w:t>
            </w:r>
            <w:r w:rsidR="002346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 тыс. рублей</w:t>
            </w:r>
          </w:p>
          <w:p w:rsidR="00EC3E4C" w:rsidRDefault="0023460D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 год – 0,</w:t>
            </w:r>
            <w:r w:rsidR="00BB7995"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 тыс. рублей</w:t>
            </w:r>
          </w:p>
        </w:tc>
      </w:tr>
      <w:tr w:rsidR="00EC3E4C" w:rsidRPr="002D21D3" w:rsidTr="00EC3E4C">
        <w:trPr>
          <w:trHeight w:val="45"/>
        </w:trPr>
        <w:tc>
          <w:tcPr>
            <w:tcW w:w="709" w:type="dxa"/>
          </w:tcPr>
          <w:p w:rsidR="00EC3E4C" w:rsidRPr="002D21D3" w:rsidRDefault="00EC3E4C" w:rsidP="00EC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C3E4C" w:rsidRDefault="00EC3E4C" w:rsidP="00EC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</w:tcPr>
          <w:p w:rsidR="00EC3E4C" w:rsidRPr="00002457" w:rsidRDefault="00EC3E4C" w:rsidP="00EC3E4C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024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6527" w:type="dxa"/>
          </w:tcPr>
          <w:p w:rsidR="00EC3E4C" w:rsidRPr="00002457" w:rsidRDefault="00EC3E4C" w:rsidP="00EC3E4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024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Уровень софинансирования за счет средств бюджетов муниципальных образований Московской области  составляет не менее 50, или 60, или 70 процентов общей доли консолидированного бюджета Московской области в финансировании указанных мероприятий в соответствии с уровнем бюджетной обеспеченности муниципального образования</w:t>
            </w:r>
          </w:p>
        </w:tc>
        <w:tc>
          <w:tcPr>
            <w:tcW w:w="3119" w:type="dxa"/>
          </w:tcPr>
          <w:p w:rsidR="00BB7995" w:rsidRPr="00BB7995" w:rsidRDefault="00BB7995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Всего: 2250</w:t>
            </w:r>
            <w:r w:rsidR="002346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 тыс. рублей</w:t>
            </w:r>
          </w:p>
          <w:p w:rsidR="00BB7995" w:rsidRPr="00BB7995" w:rsidRDefault="0023460D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 год – 750,</w:t>
            </w:r>
            <w:r w:rsidR="00BB7995"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 тыс. рублей</w:t>
            </w:r>
          </w:p>
          <w:p w:rsidR="00BB7995" w:rsidRPr="00BB7995" w:rsidRDefault="00BB7995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 – 750</w:t>
            </w:r>
            <w:r w:rsidR="002346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 тыс. рублей</w:t>
            </w:r>
          </w:p>
          <w:p w:rsidR="00BB7995" w:rsidRPr="00BB7995" w:rsidRDefault="00BB7995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 – 750</w:t>
            </w:r>
            <w:r w:rsidR="002346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 тыс. рублей</w:t>
            </w:r>
          </w:p>
          <w:p w:rsidR="00BB7995" w:rsidRPr="00BB7995" w:rsidRDefault="00BB7995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 – 0</w:t>
            </w:r>
            <w:r w:rsidR="002346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 тыс. рублей</w:t>
            </w:r>
          </w:p>
          <w:p w:rsidR="00EC3E4C" w:rsidRDefault="00BB7995" w:rsidP="0023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 год – 0</w:t>
            </w:r>
            <w:r w:rsidR="002346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 тыс. рублей</w:t>
            </w:r>
          </w:p>
        </w:tc>
      </w:tr>
      <w:tr w:rsidR="00EC3E4C" w:rsidRPr="002D21D3" w:rsidTr="00EC3E4C">
        <w:trPr>
          <w:trHeight w:val="70"/>
        </w:trPr>
        <w:tc>
          <w:tcPr>
            <w:tcW w:w="709" w:type="dxa"/>
          </w:tcPr>
          <w:p w:rsidR="00EC3E4C" w:rsidRPr="002D21D3" w:rsidRDefault="00EC3E4C" w:rsidP="00EC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C3E4C" w:rsidRDefault="00EC3E4C" w:rsidP="00EC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</w:tcPr>
          <w:p w:rsidR="00EC3E4C" w:rsidRPr="00002457" w:rsidRDefault="00EC3E4C" w:rsidP="00EC3E4C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024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27" w:type="dxa"/>
          </w:tcPr>
          <w:p w:rsidR="00EC3E4C" w:rsidRPr="00002457" w:rsidRDefault="00EC3E4C" w:rsidP="00EC3E4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024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 процентов от расчетной стоимости общего объема стоимости жилья в соответствии с установленным нормативным правовым актом Российской Федерации</w:t>
            </w:r>
          </w:p>
        </w:tc>
        <w:tc>
          <w:tcPr>
            <w:tcW w:w="3119" w:type="dxa"/>
          </w:tcPr>
          <w:p w:rsidR="00BB7995" w:rsidRPr="00BB7995" w:rsidRDefault="0023460D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Всего: 4120,</w:t>
            </w:r>
            <w:r w:rsidR="00BB7995"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 тыс. рублей</w:t>
            </w:r>
          </w:p>
          <w:p w:rsidR="00BB7995" w:rsidRPr="00BB7995" w:rsidRDefault="0023460D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 год – 4120,</w:t>
            </w:r>
            <w:r w:rsidR="00BB7995"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 тыс. рублей</w:t>
            </w:r>
          </w:p>
          <w:p w:rsidR="00BB7995" w:rsidRPr="00BB7995" w:rsidRDefault="0023460D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2021 год – 0,</w:t>
            </w:r>
            <w:r w:rsidR="00BB7995"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 тыс. рублей</w:t>
            </w:r>
          </w:p>
          <w:p w:rsidR="00BB7995" w:rsidRPr="00BB7995" w:rsidRDefault="0023460D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год – 0,</w:t>
            </w:r>
            <w:r w:rsidR="00BB7995"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 тыс. рублей</w:t>
            </w:r>
          </w:p>
          <w:p w:rsidR="00BB7995" w:rsidRPr="00BB7995" w:rsidRDefault="00BB7995" w:rsidP="00BB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 – 0</w:t>
            </w:r>
            <w:r w:rsidR="002346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 тыс. рублей</w:t>
            </w:r>
          </w:p>
          <w:p w:rsidR="00EC3E4C" w:rsidRDefault="00BB7995" w:rsidP="0023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 год – 0</w:t>
            </w:r>
            <w:r w:rsidR="002346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Pr="00BB79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 тыс. рублей</w:t>
            </w:r>
          </w:p>
        </w:tc>
      </w:tr>
    </w:tbl>
    <w:p w:rsidR="00EC3E4C" w:rsidRDefault="00EC3E4C" w:rsidP="00784359">
      <w:pPr>
        <w:pStyle w:val="a8"/>
        <w:tabs>
          <w:tab w:val="left" w:pos="993"/>
        </w:tabs>
        <w:spacing w:after="0" w:line="240" w:lineRule="auto"/>
        <w:ind w:left="0" w:right="-1165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EC3E4C" w:rsidSect="00F23888">
      <w:pgSz w:w="16838" w:h="11906" w:orient="landscape"/>
      <w:pgMar w:top="567" w:right="170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CDA" w:rsidRDefault="00566CDA" w:rsidP="000245F4">
      <w:pPr>
        <w:spacing w:after="0" w:line="240" w:lineRule="auto"/>
      </w:pPr>
      <w:r>
        <w:separator/>
      </w:r>
    </w:p>
  </w:endnote>
  <w:endnote w:type="continuationSeparator" w:id="1">
    <w:p w:rsidR="00566CDA" w:rsidRDefault="00566CDA" w:rsidP="000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CDA" w:rsidRDefault="00566CDA" w:rsidP="000245F4">
      <w:pPr>
        <w:spacing w:after="0" w:line="240" w:lineRule="auto"/>
      </w:pPr>
      <w:r>
        <w:separator/>
      </w:r>
    </w:p>
  </w:footnote>
  <w:footnote w:type="continuationSeparator" w:id="1">
    <w:p w:rsidR="00566CDA" w:rsidRDefault="00566CDA" w:rsidP="00024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65F"/>
    <w:multiLevelType w:val="multilevel"/>
    <w:tmpl w:val="449A1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891E93"/>
    <w:multiLevelType w:val="hybridMultilevel"/>
    <w:tmpl w:val="87403D3A"/>
    <w:lvl w:ilvl="0" w:tplc="2AEAAC60">
      <w:start w:val="1"/>
      <w:numFmt w:val="decimal"/>
      <w:lvlText w:val="%1."/>
      <w:lvlJc w:val="left"/>
      <w:pPr>
        <w:ind w:left="5665" w:hanging="1128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5757" w:hanging="360"/>
      </w:pPr>
    </w:lvl>
    <w:lvl w:ilvl="2" w:tplc="0419001B">
      <w:start w:val="1"/>
      <w:numFmt w:val="lowerRoman"/>
      <w:lvlText w:val="%3."/>
      <w:lvlJc w:val="right"/>
      <w:pPr>
        <w:ind w:left="6477" w:hanging="180"/>
      </w:pPr>
    </w:lvl>
    <w:lvl w:ilvl="3" w:tplc="0419000F">
      <w:start w:val="1"/>
      <w:numFmt w:val="decimal"/>
      <w:lvlText w:val="%4."/>
      <w:lvlJc w:val="left"/>
      <w:pPr>
        <w:ind w:left="7197" w:hanging="360"/>
      </w:pPr>
    </w:lvl>
    <w:lvl w:ilvl="4" w:tplc="04190019">
      <w:start w:val="1"/>
      <w:numFmt w:val="lowerLetter"/>
      <w:lvlText w:val="%5."/>
      <w:lvlJc w:val="left"/>
      <w:pPr>
        <w:ind w:left="7917" w:hanging="360"/>
      </w:pPr>
    </w:lvl>
    <w:lvl w:ilvl="5" w:tplc="0419001B">
      <w:start w:val="1"/>
      <w:numFmt w:val="lowerRoman"/>
      <w:lvlText w:val="%6."/>
      <w:lvlJc w:val="right"/>
      <w:pPr>
        <w:ind w:left="8637" w:hanging="180"/>
      </w:pPr>
    </w:lvl>
    <w:lvl w:ilvl="6" w:tplc="0419000F">
      <w:start w:val="1"/>
      <w:numFmt w:val="decimal"/>
      <w:lvlText w:val="%7."/>
      <w:lvlJc w:val="left"/>
      <w:pPr>
        <w:ind w:left="9357" w:hanging="360"/>
      </w:pPr>
    </w:lvl>
    <w:lvl w:ilvl="7" w:tplc="04190019">
      <w:start w:val="1"/>
      <w:numFmt w:val="lowerLetter"/>
      <w:lvlText w:val="%8."/>
      <w:lvlJc w:val="left"/>
      <w:pPr>
        <w:ind w:left="10077" w:hanging="360"/>
      </w:pPr>
    </w:lvl>
    <w:lvl w:ilvl="8" w:tplc="0419001B">
      <w:start w:val="1"/>
      <w:numFmt w:val="lowerRoman"/>
      <w:lvlText w:val="%9."/>
      <w:lvlJc w:val="right"/>
      <w:pPr>
        <w:ind w:left="10797" w:hanging="180"/>
      </w:pPr>
    </w:lvl>
  </w:abstractNum>
  <w:abstractNum w:abstractNumId="2">
    <w:nsid w:val="16BA1072"/>
    <w:multiLevelType w:val="multilevel"/>
    <w:tmpl w:val="552A921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B62E16"/>
    <w:multiLevelType w:val="hybridMultilevel"/>
    <w:tmpl w:val="828A58DE"/>
    <w:lvl w:ilvl="0" w:tplc="DA5A38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6D91F57"/>
    <w:multiLevelType w:val="hybridMultilevel"/>
    <w:tmpl w:val="679A00D6"/>
    <w:lvl w:ilvl="0" w:tplc="A4B0A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6C5214"/>
    <w:multiLevelType w:val="hybridMultilevel"/>
    <w:tmpl w:val="87403D3A"/>
    <w:lvl w:ilvl="0" w:tplc="2AEAAC60">
      <w:start w:val="1"/>
      <w:numFmt w:val="decimal"/>
      <w:lvlText w:val="%1."/>
      <w:lvlJc w:val="left"/>
      <w:pPr>
        <w:ind w:left="5665" w:hanging="1128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5757" w:hanging="360"/>
      </w:pPr>
    </w:lvl>
    <w:lvl w:ilvl="2" w:tplc="0419001B">
      <w:start w:val="1"/>
      <w:numFmt w:val="lowerRoman"/>
      <w:lvlText w:val="%3."/>
      <w:lvlJc w:val="right"/>
      <w:pPr>
        <w:ind w:left="6477" w:hanging="180"/>
      </w:pPr>
    </w:lvl>
    <w:lvl w:ilvl="3" w:tplc="0419000F">
      <w:start w:val="1"/>
      <w:numFmt w:val="decimal"/>
      <w:lvlText w:val="%4."/>
      <w:lvlJc w:val="left"/>
      <w:pPr>
        <w:ind w:left="7197" w:hanging="360"/>
      </w:pPr>
    </w:lvl>
    <w:lvl w:ilvl="4" w:tplc="04190019">
      <w:start w:val="1"/>
      <w:numFmt w:val="lowerLetter"/>
      <w:lvlText w:val="%5."/>
      <w:lvlJc w:val="left"/>
      <w:pPr>
        <w:ind w:left="7917" w:hanging="360"/>
      </w:pPr>
    </w:lvl>
    <w:lvl w:ilvl="5" w:tplc="0419001B">
      <w:start w:val="1"/>
      <w:numFmt w:val="lowerRoman"/>
      <w:lvlText w:val="%6."/>
      <w:lvlJc w:val="right"/>
      <w:pPr>
        <w:ind w:left="8637" w:hanging="180"/>
      </w:pPr>
    </w:lvl>
    <w:lvl w:ilvl="6" w:tplc="0419000F">
      <w:start w:val="1"/>
      <w:numFmt w:val="decimal"/>
      <w:lvlText w:val="%7."/>
      <w:lvlJc w:val="left"/>
      <w:pPr>
        <w:ind w:left="9357" w:hanging="360"/>
      </w:pPr>
    </w:lvl>
    <w:lvl w:ilvl="7" w:tplc="04190019">
      <w:start w:val="1"/>
      <w:numFmt w:val="lowerLetter"/>
      <w:lvlText w:val="%8."/>
      <w:lvlJc w:val="left"/>
      <w:pPr>
        <w:ind w:left="10077" w:hanging="360"/>
      </w:pPr>
    </w:lvl>
    <w:lvl w:ilvl="8" w:tplc="0419001B">
      <w:start w:val="1"/>
      <w:numFmt w:val="lowerRoman"/>
      <w:lvlText w:val="%9."/>
      <w:lvlJc w:val="right"/>
      <w:pPr>
        <w:ind w:left="10797" w:hanging="180"/>
      </w:pPr>
    </w:lvl>
  </w:abstractNum>
  <w:abstractNum w:abstractNumId="6">
    <w:nsid w:val="463479F2"/>
    <w:multiLevelType w:val="hybridMultilevel"/>
    <w:tmpl w:val="7C44AC0C"/>
    <w:lvl w:ilvl="0" w:tplc="EED4CF70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3FF2302"/>
    <w:multiLevelType w:val="multilevel"/>
    <w:tmpl w:val="578023BA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6C083AB7"/>
    <w:multiLevelType w:val="hybridMultilevel"/>
    <w:tmpl w:val="B2A6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96747"/>
    <w:multiLevelType w:val="hybridMultilevel"/>
    <w:tmpl w:val="3AFA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92092"/>
    <w:multiLevelType w:val="multilevel"/>
    <w:tmpl w:val="54B05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  <w:num w:numId="12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754B7E"/>
    <w:rsid w:val="00002457"/>
    <w:rsid w:val="00005E36"/>
    <w:rsid w:val="000160E5"/>
    <w:rsid w:val="000245F4"/>
    <w:rsid w:val="00027947"/>
    <w:rsid w:val="00033419"/>
    <w:rsid w:val="00060FF7"/>
    <w:rsid w:val="00067E31"/>
    <w:rsid w:val="000775F8"/>
    <w:rsid w:val="0008346E"/>
    <w:rsid w:val="0008609A"/>
    <w:rsid w:val="00091DF0"/>
    <w:rsid w:val="000A38D6"/>
    <w:rsid w:val="000B410D"/>
    <w:rsid w:val="000B4FBB"/>
    <w:rsid w:val="000C0F96"/>
    <w:rsid w:val="000C6EBA"/>
    <w:rsid w:val="000E6A0B"/>
    <w:rsid w:val="001006C8"/>
    <w:rsid w:val="0010219C"/>
    <w:rsid w:val="00104788"/>
    <w:rsid w:val="001116B3"/>
    <w:rsid w:val="00115507"/>
    <w:rsid w:val="001212E4"/>
    <w:rsid w:val="00123412"/>
    <w:rsid w:val="001305EE"/>
    <w:rsid w:val="00137CD3"/>
    <w:rsid w:val="00140790"/>
    <w:rsid w:val="001445C1"/>
    <w:rsid w:val="001547E0"/>
    <w:rsid w:val="00154B81"/>
    <w:rsid w:val="00156BA3"/>
    <w:rsid w:val="001827F1"/>
    <w:rsid w:val="001872E2"/>
    <w:rsid w:val="001947C1"/>
    <w:rsid w:val="001961C2"/>
    <w:rsid w:val="001968F5"/>
    <w:rsid w:val="001A131C"/>
    <w:rsid w:val="001B62C4"/>
    <w:rsid w:val="001D02F3"/>
    <w:rsid w:val="001F4DAC"/>
    <w:rsid w:val="0020702B"/>
    <w:rsid w:val="00210B0C"/>
    <w:rsid w:val="00213C32"/>
    <w:rsid w:val="00226AEA"/>
    <w:rsid w:val="0023460D"/>
    <w:rsid w:val="002368AE"/>
    <w:rsid w:val="0023746E"/>
    <w:rsid w:val="00244405"/>
    <w:rsid w:val="00246FF6"/>
    <w:rsid w:val="00256781"/>
    <w:rsid w:val="0026734F"/>
    <w:rsid w:val="00270089"/>
    <w:rsid w:val="00270172"/>
    <w:rsid w:val="00276FD4"/>
    <w:rsid w:val="00283BBC"/>
    <w:rsid w:val="00290D34"/>
    <w:rsid w:val="00292385"/>
    <w:rsid w:val="00295F92"/>
    <w:rsid w:val="00297666"/>
    <w:rsid w:val="002979AF"/>
    <w:rsid w:val="002A1C42"/>
    <w:rsid w:val="002A48F8"/>
    <w:rsid w:val="002C4727"/>
    <w:rsid w:val="002C5BF4"/>
    <w:rsid w:val="002C7F21"/>
    <w:rsid w:val="002D21D3"/>
    <w:rsid w:val="002E28C2"/>
    <w:rsid w:val="002F0B1B"/>
    <w:rsid w:val="002F30C6"/>
    <w:rsid w:val="003013B9"/>
    <w:rsid w:val="00331D31"/>
    <w:rsid w:val="0033505E"/>
    <w:rsid w:val="00342F99"/>
    <w:rsid w:val="00344632"/>
    <w:rsid w:val="00364E94"/>
    <w:rsid w:val="0038251C"/>
    <w:rsid w:val="00386604"/>
    <w:rsid w:val="00392A0D"/>
    <w:rsid w:val="0039461D"/>
    <w:rsid w:val="003967AE"/>
    <w:rsid w:val="003A2B73"/>
    <w:rsid w:val="003A6C29"/>
    <w:rsid w:val="003A743D"/>
    <w:rsid w:val="003B071F"/>
    <w:rsid w:val="003C539C"/>
    <w:rsid w:val="003D15E8"/>
    <w:rsid w:val="003D415F"/>
    <w:rsid w:val="00400DA5"/>
    <w:rsid w:val="00404361"/>
    <w:rsid w:val="00421415"/>
    <w:rsid w:val="00423470"/>
    <w:rsid w:val="004243AA"/>
    <w:rsid w:val="00425A71"/>
    <w:rsid w:val="00434CBD"/>
    <w:rsid w:val="004403E4"/>
    <w:rsid w:val="0045175C"/>
    <w:rsid w:val="0048186F"/>
    <w:rsid w:val="0048362F"/>
    <w:rsid w:val="004A37D7"/>
    <w:rsid w:val="004A6287"/>
    <w:rsid w:val="004A6DBE"/>
    <w:rsid w:val="004B007A"/>
    <w:rsid w:val="004B0B3E"/>
    <w:rsid w:val="004B3945"/>
    <w:rsid w:val="004B46EB"/>
    <w:rsid w:val="004B47AE"/>
    <w:rsid w:val="004C2265"/>
    <w:rsid w:val="004C259D"/>
    <w:rsid w:val="004C6100"/>
    <w:rsid w:val="004C6DE1"/>
    <w:rsid w:val="004D3DE1"/>
    <w:rsid w:val="004F1F0F"/>
    <w:rsid w:val="00514AF8"/>
    <w:rsid w:val="00520F10"/>
    <w:rsid w:val="00527FA6"/>
    <w:rsid w:val="00534EC6"/>
    <w:rsid w:val="00556AA0"/>
    <w:rsid w:val="00565077"/>
    <w:rsid w:val="00566CDA"/>
    <w:rsid w:val="00570C77"/>
    <w:rsid w:val="0057537C"/>
    <w:rsid w:val="005776FA"/>
    <w:rsid w:val="00581646"/>
    <w:rsid w:val="005A32A6"/>
    <w:rsid w:val="005A6140"/>
    <w:rsid w:val="005B46F6"/>
    <w:rsid w:val="005C761C"/>
    <w:rsid w:val="005F62C7"/>
    <w:rsid w:val="005F6ECE"/>
    <w:rsid w:val="005F764E"/>
    <w:rsid w:val="006023A2"/>
    <w:rsid w:val="006312C1"/>
    <w:rsid w:val="006335CB"/>
    <w:rsid w:val="00643314"/>
    <w:rsid w:val="006471C5"/>
    <w:rsid w:val="006515DE"/>
    <w:rsid w:val="006518A2"/>
    <w:rsid w:val="00665E97"/>
    <w:rsid w:val="00671CAE"/>
    <w:rsid w:val="0067309B"/>
    <w:rsid w:val="00674FF8"/>
    <w:rsid w:val="0067647A"/>
    <w:rsid w:val="0068154C"/>
    <w:rsid w:val="006824B8"/>
    <w:rsid w:val="00692410"/>
    <w:rsid w:val="00692E41"/>
    <w:rsid w:val="00694893"/>
    <w:rsid w:val="006C2165"/>
    <w:rsid w:val="006C4273"/>
    <w:rsid w:val="006C5D5D"/>
    <w:rsid w:val="006E40B0"/>
    <w:rsid w:val="006E4C27"/>
    <w:rsid w:val="006E6CBB"/>
    <w:rsid w:val="006F6CF4"/>
    <w:rsid w:val="007051BA"/>
    <w:rsid w:val="00707DA4"/>
    <w:rsid w:val="007100C9"/>
    <w:rsid w:val="00711766"/>
    <w:rsid w:val="00714090"/>
    <w:rsid w:val="00715047"/>
    <w:rsid w:val="007160F7"/>
    <w:rsid w:val="00747C59"/>
    <w:rsid w:val="00751C5F"/>
    <w:rsid w:val="007546A1"/>
    <w:rsid w:val="00754B7E"/>
    <w:rsid w:val="0076070C"/>
    <w:rsid w:val="0076504E"/>
    <w:rsid w:val="00765850"/>
    <w:rsid w:val="00765C32"/>
    <w:rsid w:val="007703F4"/>
    <w:rsid w:val="00773E17"/>
    <w:rsid w:val="00784359"/>
    <w:rsid w:val="00786EEC"/>
    <w:rsid w:val="00796F70"/>
    <w:rsid w:val="007D5B54"/>
    <w:rsid w:val="007F2324"/>
    <w:rsid w:val="007F6C6B"/>
    <w:rsid w:val="00826EE3"/>
    <w:rsid w:val="00830473"/>
    <w:rsid w:val="00850585"/>
    <w:rsid w:val="008708F9"/>
    <w:rsid w:val="008A2935"/>
    <w:rsid w:val="008C7702"/>
    <w:rsid w:val="008C7D2A"/>
    <w:rsid w:val="008F0974"/>
    <w:rsid w:val="008F226D"/>
    <w:rsid w:val="00904F4C"/>
    <w:rsid w:val="00921947"/>
    <w:rsid w:val="00922B4C"/>
    <w:rsid w:val="00926359"/>
    <w:rsid w:val="00930B03"/>
    <w:rsid w:val="009473A1"/>
    <w:rsid w:val="00972E47"/>
    <w:rsid w:val="0097330F"/>
    <w:rsid w:val="00990840"/>
    <w:rsid w:val="009A7AEB"/>
    <w:rsid w:val="009B0971"/>
    <w:rsid w:val="009B258F"/>
    <w:rsid w:val="009B7659"/>
    <w:rsid w:val="009B7E95"/>
    <w:rsid w:val="009C4DBD"/>
    <w:rsid w:val="009E328A"/>
    <w:rsid w:val="009E350F"/>
    <w:rsid w:val="00A070A6"/>
    <w:rsid w:val="00A23A80"/>
    <w:rsid w:val="00A4534E"/>
    <w:rsid w:val="00A5218B"/>
    <w:rsid w:val="00A5331A"/>
    <w:rsid w:val="00A67E00"/>
    <w:rsid w:val="00A94F95"/>
    <w:rsid w:val="00A9780E"/>
    <w:rsid w:val="00AD3026"/>
    <w:rsid w:val="00AD74BD"/>
    <w:rsid w:val="00AE4F0D"/>
    <w:rsid w:val="00AE7674"/>
    <w:rsid w:val="00B01FFB"/>
    <w:rsid w:val="00B034BD"/>
    <w:rsid w:val="00B03BF8"/>
    <w:rsid w:val="00B056BF"/>
    <w:rsid w:val="00B1491E"/>
    <w:rsid w:val="00B33B43"/>
    <w:rsid w:val="00B731AF"/>
    <w:rsid w:val="00B8370C"/>
    <w:rsid w:val="00B8647D"/>
    <w:rsid w:val="00B9172D"/>
    <w:rsid w:val="00B95840"/>
    <w:rsid w:val="00B9601A"/>
    <w:rsid w:val="00B97E5E"/>
    <w:rsid w:val="00BB7995"/>
    <w:rsid w:val="00BF4F60"/>
    <w:rsid w:val="00C01796"/>
    <w:rsid w:val="00C12EFF"/>
    <w:rsid w:val="00C13AD7"/>
    <w:rsid w:val="00C201BE"/>
    <w:rsid w:val="00C21DA4"/>
    <w:rsid w:val="00C22D07"/>
    <w:rsid w:val="00C34080"/>
    <w:rsid w:val="00C50254"/>
    <w:rsid w:val="00C67478"/>
    <w:rsid w:val="00C75235"/>
    <w:rsid w:val="00C95DCD"/>
    <w:rsid w:val="00C963F0"/>
    <w:rsid w:val="00CD0EE2"/>
    <w:rsid w:val="00CD4246"/>
    <w:rsid w:val="00CE3E6B"/>
    <w:rsid w:val="00CF6742"/>
    <w:rsid w:val="00D04293"/>
    <w:rsid w:val="00D2077C"/>
    <w:rsid w:val="00D25CC8"/>
    <w:rsid w:val="00D35DD6"/>
    <w:rsid w:val="00D50967"/>
    <w:rsid w:val="00D55637"/>
    <w:rsid w:val="00D67D36"/>
    <w:rsid w:val="00D7304B"/>
    <w:rsid w:val="00D82F89"/>
    <w:rsid w:val="00D83C4E"/>
    <w:rsid w:val="00D850D9"/>
    <w:rsid w:val="00D90643"/>
    <w:rsid w:val="00DB14BB"/>
    <w:rsid w:val="00DB18D7"/>
    <w:rsid w:val="00DB71F0"/>
    <w:rsid w:val="00DC077F"/>
    <w:rsid w:val="00DD1EE9"/>
    <w:rsid w:val="00DD5F28"/>
    <w:rsid w:val="00DE100B"/>
    <w:rsid w:val="00DF37BB"/>
    <w:rsid w:val="00DF710D"/>
    <w:rsid w:val="00E05D4F"/>
    <w:rsid w:val="00E17A12"/>
    <w:rsid w:val="00E272CF"/>
    <w:rsid w:val="00E30BF1"/>
    <w:rsid w:val="00E31897"/>
    <w:rsid w:val="00E33C7E"/>
    <w:rsid w:val="00E374C5"/>
    <w:rsid w:val="00E42F4F"/>
    <w:rsid w:val="00E4424C"/>
    <w:rsid w:val="00E67349"/>
    <w:rsid w:val="00EC3E4C"/>
    <w:rsid w:val="00EC6F56"/>
    <w:rsid w:val="00F1035B"/>
    <w:rsid w:val="00F11603"/>
    <w:rsid w:val="00F20876"/>
    <w:rsid w:val="00F231B1"/>
    <w:rsid w:val="00F23888"/>
    <w:rsid w:val="00F247E5"/>
    <w:rsid w:val="00F26850"/>
    <w:rsid w:val="00F27D23"/>
    <w:rsid w:val="00F3091B"/>
    <w:rsid w:val="00F3241F"/>
    <w:rsid w:val="00F37A3C"/>
    <w:rsid w:val="00F4161B"/>
    <w:rsid w:val="00F45CB5"/>
    <w:rsid w:val="00F62723"/>
    <w:rsid w:val="00F645CC"/>
    <w:rsid w:val="00F75213"/>
    <w:rsid w:val="00F83664"/>
    <w:rsid w:val="00F87CE0"/>
    <w:rsid w:val="00F92DB8"/>
    <w:rsid w:val="00FA52F4"/>
    <w:rsid w:val="00FB08DE"/>
    <w:rsid w:val="00FD0CE0"/>
    <w:rsid w:val="00FE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7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754B7E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4B7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rsid w:val="00754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54B7E"/>
    <w:rPr>
      <w:rFonts w:cs="Times New Roman"/>
      <w:b/>
      <w:bCs/>
    </w:rPr>
  </w:style>
  <w:style w:type="paragraph" w:styleId="a5">
    <w:name w:val="Plain Text"/>
    <w:basedOn w:val="a"/>
    <w:link w:val="a6"/>
    <w:uiPriority w:val="99"/>
    <w:rsid w:val="00754B7E"/>
    <w:pPr>
      <w:spacing w:before="120" w:after="120" w:line="288" w:lineRule="auto"/>
      <w:ind w:firstLine="561"/>
      <w:jc w:val="both"/>
    </w:pPr>
    <w:rPr>
      <w:rFonts w:ascii="Arial" w:eastAsia="Times New Roman" w:hAnsi="Arial"/>
      <w:b/>
      <w:i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754B7E"/>
    <w:rPr>
      <w:rFonts w:ascii="Arial" w:eastAsia="Times New Roman" w:hAnsi="Arial" w:cs="Times New Roman"/>
      <w:b/>
      <w:i/>
      <w:szCs w:val="20"/>
      <w:lang w:eastAsia="ru-RU"/>
    </w:rPr>
  </w:style>
  <w:style w:type="table" w:styleId="a7">
    <w:name w:val="Table Grid"/>
    <w:basedOn w:val="a1"/>
    <w:uiPriority w:val="59"/>
    <w:rsid w:val="00754B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B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754B7E"/>
    <w:pPr>
      <w:ind w:left="720"/>
      <w:contextualSpacing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4B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5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754B7E"/>
    <w:pPr>
      <w:spacing w:after="0" w:line="240" w:lineRule="auto"/>
      <w:ind w:left="720"/>
      <w:contextualSpacing/>
    </w:pPr>
    <w:rPr>
      <w:rFonts w:eastAsia="Times New Roman"/>
    </w:rPr>
  </w:style>
  <w:style w:type="paragraph" w:styleId="ac">
    <w:name w:val="Body Text"/>
    <w:basedOn w:val="a"/>
    <w:link w:val="ad"/>
    <w:uiPriority w:val="99"/>
    <w:rsid w:val="00754B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754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caption"/>
    <w:basedOn w:val="a"/>
    <w:next w:val="a"/>
    <w:uiPriority w:val="35"/>
    <w:qFormat/>
    <w:rsid w:val="00754B7E"/>
    <w:pPr>
      <w:spacing w:after="0" w:line="240" w:lineRule="auto"/>
      <w:ind w:firstLine="709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754B7E"/>
    <w:pPr>
      <w:spacing w:after="120"/>
      <w:ind w:left="283"/>
    </w:pPr>
    <w:rPr>
      <w:rFonts w:eastAsia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54B7E"/>
    <w:rPr>
      <w:rFonts w:ascii="Calibri" w:eastAsia="Times New Roman" w:hAnsi="Calibri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54B7E"/>
  </w:style>
  <w:style w:type="paragraph" w:customStyle="1" w:styleId="ConsPlusCell">
    <w:name w:val="ConsPlusCell"/>
    <w:uiPriority w:val="99"/>
    <w:rsid w:val="00754B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header"/>
    <w:basedOn w:val="a"/>
    <w:link w:val="af2"/>
    <w:uiPriority w:val="99"/>
    <w:rsid w:val="00754B7E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54B7E"/>
    <w:rPr>
      <w:rFonts w:ascii="Calibri" w:eastAsia="Times New Roman" w:hAnsi="Calibri" w:cs="Calibri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754B7E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54B7E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4B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99"/>
    <w:rsid w:val="0075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99"/>
    <w:qFormat/>
    <w:rsid w:val="00754B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754B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31">
    <w:name w:val="Сетка таблицы3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754B7E"/>
    <w:rPr>
      <w:rFonts w:cs="Times New Roman"/>
      <w:color w:val="0000FF"/>
      <w:u w:val="single"/>
    </w:rPr>
  </w:style>
  <w:style w:type="character" w:styleId="af8">
    <w:name w:val="FollowedHyperlink"/>
    <w:uiPriority w:val="99"/>
    <w:semiHidden/>
    <w:rsid w:val="00754B7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754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754B7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754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54B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54B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5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54B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54B7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54B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5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54B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54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54B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54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5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54B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54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54B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">
    <w:name w:val="Сетка таблицы5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Без интервала Знак"/>
    <w:link w:val="af5"/>
    <w:uiPriority w:val="99"/>
    <w:locked/>
    <w:rsid w:val="00754B7E"/>
    <w:rPr>
      <w:rFonts w:ascii="Calibri" w:eastAsia="Times New Roman" w:hAnsi="Calibri" w:cs="Times New Roman"/>
    </w:rPr>
  </w:style>
  <w:style w:type="paragraph" w:styleId="af9">
    <w:name w:val="footnote text"/>
    <w:basedOn w:val="a"/>
    <w:link w:val="afa"/>
    <w:uiPriority w:val="99"/>
    <w:semiHidden/>
    <w:rsid w:val="00754B7E"/>
    <w:rPr>
      <w:rFonts w:eastAsia="Times New Roman" w:cs="Calibri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754B7E"/>
    <w:rPr>
      <w:rFonts w:ascii="Calibri" w:eastAsia="Times New Roman" w:hAnsi="Calibri" w:cs="Calibri"/>
      <w:sz w:val="20"/>
      <w:szCs w:val="20"/>
    </w:rPr>
  </w:style>
  <w:style w:type="character" w:styleId="afb">
    <w:name w:val="footnote reference"/>
    <w:uiPriority w:val="99"/>
    <w:semiHidden/>
    <w:rsid w:val="00754B7E"/>
    <w:rPr>
      <w:rFonts w:cs="Times New Roman"/>
      <w:vertAlign w:val="superscript"/>
    </w:rPr>
  </w:style>
  <w:style w:type="paragraph" w:customStyle="1" w:styleId="afc">
    <w:name w:val="Знак Знак Знак"/>
    <w:basedOn w:val="a"/>
    <w:uiPriority w:val="99"/>
    <w:rsid w:val="00754B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uiPriority w:val="99"/>
    <w:rsid w:val="00754B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54B7E"/>
    <w:rPr>
      <w:rFonts w:cs="Times New Roman"/>
    </w:rPr>
  </w:style>
  <w:style w:type="table" w:customStyle="1" w:styleId="8">
    <w:name w:val="Сетка таблицы8"/>
    <w:uiPriority w:val="99"/>
    <w:rsid w:val="0075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1"/>
    <w:basedOn w:val="a"/>
    <w:uiPriority w:val="99"/>
    <w:rsid w:val="00754B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9">
    <w:name w:val="Сетка таблицы9"/>
    <w:uiPriority w:val="99"/>
    <w:rsid w:val="0075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3"/>
    <w:uiPriority w:val="99"/>
    <w:semiHidden/>
    <w:unhideWhenUsed/>
    <w:rsid w:val="00754B7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0"/>
    <w:uiPriority w:val="99"/>
    <w:semiHidden/>
    <w:rsid w:val="00754B7E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754B7E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54B7E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Block Text"/>
    <w:basedOn w:val="a"/>
    <w:link w:val="afe"/>
    <w:uiPriority w:val="29"/>
    <w:semiHidden/>
    <w:unhideWhenUsed/>
    <w:qFormat/>
    <w:rsid w:val="00754B7E"/>
    <w:pPr>
      <w:spacing w:after="0" w:line="240" w:lineRule="auto"/>
      <w:ind w:left="567" w:right="-993" w:firstLine="2268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e">
    <w:name w:val="Цитата Знак"/>
    <w:link w:val="afd"/>
    <w:uiPriority w:val="29"/>
    <w:semiHidden/>
    <w:locked/>
    <w:rsid w:val="00754B7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754B7E"/>
    <w:rPr>
      <w:rFonts w:ascii="Calibri" w:eastAsia="Times New Roman" w:hAnsi="Calibri" w:cs="Times New Roman"/>
      <w:lang w:eastAsia="ru-RU"/>
    </w:rPr>
  </w:style>
  <w:style w:type="character" w:styleId="aff">
    <w:name w:val="line number"/>
    <w:uiPriority w:val="99"/>
    <w:semiHidden/>
    <w:unhideWhenUsed/>
    <w:rsid w:val="00754B7E"/>
  </w:style>
  <w:style w:type="character" w:customStyle="1" w:styleId="24">
    <w:name w:val="Основной текст (2)_"/>
    <w:rsid w:val="00754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Основной текст (2)"/>
    <w:rsid w:val="00754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Default">
    <w:name w:val="Default"/>
    <w:rsid w:val="006433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7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754B7E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4B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rmal (Web)"/>
    <w:basedOn w:val="a"/>
    <w:uiPriority w:val="99"/>
    <w:rsid w:val="00754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54B7E"/>
    <w:rPr>
      <w:rFonts w:cs="Times New Roman"/>
      <w:b/>
      <w:bCs/>
    </w:rPr>
  </w:style>
  <w:style w:type="paragraph" w:styleId="a5">
    <w:name w:val="Plain Text"/>
    <w:basedOn w:val="a"/>
    <w:link w:val="a6"/>
    <w:uiPriority w:val="99"/>
    <w:rsid w:val="00754B7E"/>
    <w:pPr>
      <w:spacing w:before="120" w:after="120" w:line="288" w:lineRule="auto"/>
      <w:ind w:firstLine="561"/>
      <w:jc w:val="both"/>
    </w:pPr>
    <w:rPr>
      <w:rFonts w:ascii="Arial" w:eastAsia="Times New Roman" w:hAnsi="Arial"/>
      <w:b/>
      <w:i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754B7E"/>
    <w:rPr>
      <w:rFonts w:ascii="Arial" w:eastAsia="Times New Roman" w:hAnsi="Arial" w:cs="Times New Roman"/>
      <w:b/>
      <w:i/>
      <w:szCs w:val="20"/>
      <w:lang w:eastAsia="ru-RU"/>
    </w:rPr>
  </w:style>
  <w:style w:type="table" w:styleId="a7">
    <w:name w:val="Table Grid"/>
    <w:basedOn w:val="a1"/>
    <w:uiPriority w:val="59"/>
    <w:rsid w:val="00754B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54B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754B7E"/>
    <w:pPr>
      <w:ind w:left="720"/>
      <w:contextualSpacing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4B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5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754B7E"/>
    <w:pPr>
      <w:spacing w:after="0" w:line="240" w:lineRule="auto"/>
      <w:ind w:left="720"/>
      <w:contextualSpacing/>
    </w:pPr>
    <w:rPr>
      <w:rFonts w:eastAsia="Times New Roman"/>
    </w:rPr>
  </w:style>
  <w:style w:type="paragraph" w:styleId="ac">
    <w:name w:val="Body Text"/>
    <w:basedOn w:val="a"/>
    <w:link w:val="ad"/>
    <w:uiPriority w:val="99"/>
    <w:rsid w:val="00754B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754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caption"/>
    <w:basedOn w:val="a"/>
    <w:next w:val="a"/>
    <w:uiPriority w:val="35"/>
    <w:qFormat/>
    <w:rsid w:val="00754B7E"/>
    <w:pPr>
      <w:spacing w:after="0" w:line="240" w:lineRule="auto"/>
      <w:ind w:firstLine="709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754B7E"/>
    <w:pPr>
      <w:spacing w:after="120"/>
      <w:ind w:left="283"/>
    </w:pPr>
    <w:rPr>
      <w:rFonts w:eastAsia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54B7E"/>
    <w:rPr>
      <w:rFonts w:ascii="Calibri" w:eastAsia="Times New Roman" w:hAnsi="Calibri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54B7E"/>
  </w:style>
  <w:style w:type="paragraph" w:customStyle="1" w:styleId="ConsPlusCell">
    <w:name w:val="ConsPlusCell"/>
    <w:uiPriority w:val="99"/>
    <w:rsid w:val="00754B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header"/>
    <w:basedOn w:val="a"/>
    <w:link w:val="af2"/>
    <w:uiPriority w:val="99"/>
    <w:rsid w:val="00754B7E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54B7E"/>
    <w:rPr>
      <w:rFonts w:ascii="Calibri" w:eastAsia="Times New Roman" w:hAnsi="Calibri" w:cs="Calibri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754B7E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54B7E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4B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99"/>
    <w:rsid w:val="0075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99"/>
    <w:qFormat/>
    <w:rsid w:val="00754B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754B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31">
    <w:name w:val="Сетка таблицы3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754B7E"/>
    <w:rPr>
      <w:rFonts w:cs="Times New Roman"/>
      <w:color w:val="0000FF"/>
      <w:u w:val="single"/>
    </w:rPr>
  </w:style>
  <w:style w:type="character" w:styleId="af8">
    <w:name w:val="FollowedHyperlink"/>
    <w:uiPriority w:val="99"/>
    <w:semiHidden/>
    <w:rsid w:val="00754B7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754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754B7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754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54B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54B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5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54B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54B7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54B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5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54B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54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54B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54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5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54B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54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54B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">
    <w:name w:val="Сетка таблицы5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Без интервала Знак"/>
    <w:link w:val="af5"/>
    <w:uiPriority w:val="99"/>
    <w:locked/>
    <w:rsid w:val="00754B7E"/>
    <w:rPr>
      <w:rFonts w:ascii="Calibri" w:eastAsia="Times New Roman" w:hAnsi="Calibri" w:cs="Times New Roman"/>
    </w:rPr>
  </w:style>
  <w:style w:type="paragraph" w:styleId="af9">
    <w:name w:val="footnote text"/>
    <w:basedOn w:val="a"/>
    <w:link w:val="afa"/>
    <w:uiPriority w:val="99"/>
    <w:semiHidden/>
    <w:rsid w:val="00754B7E"/>
    <w:rPr>
      <w:rFonts w:eastAsia="Times New Roman" w:cs="Calibri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754B7E"/>
    <w:rPr>
      <w:rFonts w:ascii="Calibri" w:eastAsia="Times New Roman" w:hAnsi="Calibri" w:cs="Calibri"/>
      <w:sz w:val="20"/>
      <w:szCs w:val="20"/>
    </w:rPr>
  </w:style>
  <w:style w:type="character" w:styleId="afb">
    <w:name w:val="footnote reference"/>
    <w:uiPriority w:val="99"/>
    <w:semiHidden/>
    <w:rsid w:val="00754B7E"/>
    <w:rPr>
      <w:rFonts w:cs="Times New Roman"/>
      <w:vertAlign w:val="superscript"/>
    </w:rPr>
  </w:style>
  <w:style w:type="paragraph" w:customStyle="1" w:styleId="afc">
    <w:name w:val="Знак Знак Знак"/>
    <w:basedOn w:val="a"/>
    <w:uiPriority w:val="99"/>
    <w:rsid w:val="00754B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uiPriority w:val="99"/>
    <w:rsid w:val="00754B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54B7E"/>
    <w:rPr>
      <w:rFonts w:cs="Times New Roman"/>
    </w:rPr>
  </w:style>
  <w:style w:type="table" w:customStyle="1" w:styleId="8">
    <w:name w:val="Сетка таблицы8"/>
    <w:uiPriority w:val="99"/>
    <w:rsid w:val="0075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1"/>
    <w:basedOn w:val="a"/>
    <w:uiPriority w:val="99"/>
    <w:rsid w:val="00754B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9">
    <w:name w:val="Сетка таблицы9"/>
    <w:uiPriority w:val="99"/>
    <w:rsid w:val="0075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3"/>
    <w:uiPriority w:val="99"/>
    <w:semiHidden/>
    <w:unhideWhenUsed/>
    <w:rsid w:val="00754B7E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0"/>
    <w:uiPriority w:val="99"/>
    <w:semiHidden/>
    <w:rsid w:val="00754B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"/>
    <w:link w:val="34"/>
    <w:uiPriority w:val="99"/>
    <w:unhideWhenUsed/>
    <w:rsid w:val="00754B7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754B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Block Text"/>
    <w:basedOn w:val="a"/>
    <w:link w:val="afe"/>
    <w:uiPriority w:val="29"/>
    <w:semiHidden/>
    <w:unhideWhenUsed/>
    <w:qFormat/>
    <w:rsid w:val="00754B7E"/>
    <w:pPr>
      <w:spacing w:after="0" w:line="240" w:lineRule="auto"/>
      <w:ind w:left="567" w:right="-993" w:firstLine="2268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afe">
    <w:name w:val="Цитата Знак"/>
    <w:link w:val="afd"/>
    <w:uiPriority w:val="29"/>
    <w:semiHidden/>
    <w:locked/>
    <w:rsid w:val="00754B7E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754B7E"/>
    <w:rPr>
      <w:rFonts w:ascii="Calibri" w:eastAsia="Times New Roman" w:hAnsi="Calibri" w:cs="Times New Roman"/>
      <w:lang w:eastAsia="ru-RU"/>
    </w:rPr>
  </w:style>
  <w:style w:type="character" w:styleId="aff">
    <w:name w:val="line number"/>
    <w:uiPriority w:val="99"/>
    <w:semiHidden/>
    <w:unhideWhenUsed/>
    <w:rsid w:val="00754B7E"/>
  </w:style>
  <w:style w:type="character" w:customStyle="1" w:styleId="24">
    <w:name w:val="Основной текст (2)_"/>
    <w:rsid w:val="00754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Основной текст (2)"/>
    <w:rsid w:val="00754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Default">
    <w:name w:val="Default"/>
    <w:rsid w:val="006433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C4D9-8BC1-4C82-A934-92AA7BCF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Р. Данильченко</dc:creator>
  <cp:lastModifiedBy>bogolepova</cp:lastModifiedBy>
  <cp:revision>4</cp:revision>
  <cp:lastPrinted>2020-02-25T11:38:00Z</cp:lastPrinted>
  <dcterms:created xsi:type="dcterms:W3CDTF">2020-03-06T07:36:00Z</dcterms:created>
  <dcterms:modified xsi:type="dcterms:W3CDTF">2020-03-06T07:56:00Z</dcterms:modified>
</cp:coreProperties>
</file>